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62" w:rsidRDefault="000546DC">
      <w:pPr>
        <w:spacing w:line="384" w:lineRule="auto"/>
        <w:rPr>
          <w:rFonts w:ascii="仿宋" w:eastAsia="仿宋" w:hAnsi="仿宋" w:cs="仿宋"/>
          <w:color w:val="00000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  <w:lang w:bidi="ar"/>
        </w:rPr>
        <w:t>附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  <w:lang w:bidi="ar"/>
        </w:rPr>
        <w:t>件：</w:t>
      </w:r>
    </w:p>
    <w:p w:rsidR="00F32F62" w:rsidRDefault="000546DC">
      <w:pPr>
        <w:spacing w:line="384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  <w:lang w:bidi="ar"/>
        </w:rPr>
        <w:t>按照《高等教育学历证书电子注册图像采集规范及信息标准》（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  <w:lang w:bidi="ar"/>
        </w:rPr>
        <w:t>教毕指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  <w:lang w:bidi="ar"/>
        </w:rPr>
        <w:t>﹝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  <w:lang w:bidi="ar"/>
        </w:rPr>
        <w:t>2017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  <w:lang w:bidi="ar"/>
        </w:rPr>
        <w:t>﹞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  <w:lang w:bidi="ar"/>
        </w:rPr>
        <w:t>99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  <w:lang w:bidi="ar"/>
        </w:rPr>
        <w:t>号）文件要求，为保证我校高等学历继续教育毕业生图像信息收集工作顺利进行，学院将针对毕业生工作做出如下安排：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5"/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一、</w:t>
      </w:r>
      <w:r>
        <w:rPr>
          <w:rStyle w:val="a5"/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收集</w:t>
      </w:r>
      <w:r>
        <w:rPr>
          <w:rStyle w:val="a5"/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对象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60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月预计毕业生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5"/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二、</w:t>
      </w:r>
      <w:r>
        <w:rPr>
          <w:rStyle w:val="a5"/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收集</w:t>
      </w:r>
      <w:r>
        <w:rPr>
          <w:rStyle w:val="a5"/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时间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2023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日至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日。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5"/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三</w:t>
      </w:r>
      <w:r>
        <w:rPr>
          <w:rStyle w:val="a5"/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、</w:t>
      </w:r>
      <w:r>
        <w:rPr>
          <w:rStyle w:val="a5"/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收集图像要求</w:t>
      </w:r>
    </w:p>
    <w:p w:rsidR="00F32F62" w:rsidRDefault="000546DC">
      <w:pPr>
        <w:widowControl/>
        <w:jc w:val="left"/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（一）</w:t>
      </w:r>
      <w:r>
        <w:rPr>
          <w:rFonts w:ascii="仿宋" w:eastAsia="仿宋" w:hAnsi="仿宋" w:cs="仿宋"/>
          <w:b/>
          <w:bCs/>
          <w:color w:val="000000"/>
          <w:sz w:val="28"/>
          <w:szCs w:val="28"/>
          <w:lang w:bidi="ar"/>
        </w:rPr>
        <w:t>、形象要求</w:t>
      </w:r>
      <w:r>
        <w:rPr>
          <w:rFonts w:ascii="仿宋" w:eastAsia="仿宋" w:hAnsi="仿宋" w:cs="仿宋"/>
          <w:b/>
          <w:bCs/>
          <w:color w:val="000000"/>
          <w:sz w:val="28"/>
          <w:szCs w:val="28"/>
          <w:lang w:bidi="ar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拍照前请先梳理头发，长发置于耳后，避免头发遮挡五官，化淡妆；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坐姿端正，表情自然，双眼自然睁开并平视，耳朵对称，左右肩膀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齐平，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嘴唇自然闭合；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避免脸部阴影或阴阳脸情况；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4.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服装应与背景色（蓝色）区分明显；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5.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避免复杂图案、条纹；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6.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不要穿背心、吊带；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7.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建议穿有领子或圆领衣服；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8.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不佩戴眼镜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发饰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耳环等饰品，不宜浓妆艳抹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佩戴美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瞳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。如以下：</w:t>
      </w:r>
    </w:p>
    <w:p w:rsidR="00F32F62" w:rsidRDefault="000546DC">
      <w:pPr>
        <w:widowControl/>
        <w:jc w:val="left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noProof/>
          <w:color w:val="000000"/>
          <w:sz w:val="28"/>
          <w:szCs w:val="28"/>
        </w:rPr>
        <w:lastRenderedPageBreak/>
        <w:drawing>
          <wp:inline distT="0" distB="0" distL="114300" distR="114300">
            <wp:extent cx="3481070" cy="2927985"/>
            <wp:effectExtent l="0" t="0" r="5080" b="5715"/>
            <wp:docPr id="2" name="图片 2" descr="171020696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02069604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F62" w:rsidRDefault="000546DC">
      <w:pPr>
        <w:widowControl/>
        <w:jc w:val="left"/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（二）</w:t>
      </w:r>
      <w:r>
        <w:rPr>
          <w:rFonts w:ascii="仿宋" w:eastAsia="仿宋" w:hAnsi="仿宋" w:cs="仿宋"/>
          <w:b/>
          <w:bCs/>
          <w:color w:val="000000"/>
          <w:sz w:val="28"/>
          <w:szCs w:val="28"/>
          <w:lang w:bidi="ar"/>
        </w:rPr>
        <w:t>、照片质量要求</w:t>
      </w:r>
      <w:r>
        <w:rPr>
          <w:rFonts w:ascii="仿宋" w:eastAsia="仿宋" w:hAnsi="仿宋" w:cs="仿宋"/>
          <w:b/>
          <w:bCs/>
          <w:color w:val="000000"/>
          <w:sz w:val="28"/>
          <w:szCs w:val="28"/>
          <w:lang w:bidi="ar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蓝底，清晰近期证件照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请勿上传手机自拍照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请勿翻拍纸质照片上传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4.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避免过度美颜和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P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图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5.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拍照人须与身份证为同一人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6.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照片上应避免携带日期或相机水印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7.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请勿提供照片截图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8.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电子照片格式要求（如下图）</w:t>
      </w:r>
    </w:p>
    <w:p w:rsidR="00F32F62" w:rsidRDefault="000546DC">
      <w:pPr>
        <w:widowControl/>
        <w:jc w:val="left"/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 xml:space="preserve"> </w:t>
      </w:r>
      <w:r>
        <w:rPr>
          <w:noProof/>
        </w:rPr>
        <w:drawing>
          <wp:inline distT="0" distB="0" distL="114300" distR="114300">
            <wp:extent cx="3333115" cy="2326640"/>
            <wp:effectExtent l="0" t="0" r="635" b="16510"/>
            <wp:docPr id="4" name="图片 4" descr="1710207048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02070484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  <w:t>9.</w:t>
      </w:r>
      <w:r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  <w:t>照片大小</w:t>
      </w:r>
      <w:r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）大小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40kb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以上，以免照片变形，严重影响毕业证发放与使用，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上传的照片必须长宽为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4:3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比例。如：图像“高”像素规格为：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640px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那么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宽必须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是：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480px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lastRenderedPageBreak/>
        <w:t>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）鉴于毕业照的严肃性，请同学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务必上传标准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证件照。生活照、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手机自拍照等将不予通过。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10.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标准照片</w:t>
      </w:r>
    </w:p>
    <w:p w:rsidR="00F32F62" w:rsidRDefault="000546DC">
      <w:pPr>
        <w:widowControl/>
        <w:jc w:val="left"/>
      </w:pPr>
      <w:r>
        <w:rPr>
          <w:rFonts w:hint="eastAsia"/>
          <w:noProof/>
        </w:rPr>
        <w:drawing>
          <wp:inline distT="0" distB="0" distL="114300" distR="114300">
            <wp:extent cx="1352550" cy="1809750"/>
            <wp:effectExtent l="0" t="0" r="0" b="0"/>
            <wp:docPr id="5" name="图片 5" descr="1710207075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02070759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5"/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四</w:t>
      </w:r>
      <w:r>
        <w:rPr>
          <w:rStyle w:val="a5"/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、图像信息校对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360" w:lineRule="auto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1.2024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日后，请毕业生务必登录“学信网”校对本人毕业图像信息，任何单位或个人不得代为校对。若发现仍无学历图像或者图像非本人，请及时与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继教院老师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进行图像信息勘误。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360" w:lineRule="auto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未按要求完成图像信息校对，出现无学历图像或图像信息错误，导致毕业生不能正常毕业，责任由学生本人承担。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26" w:lineRule="atLeast"/>
        <w:ind w:firstLine="510"/>
        <w:rPr>
          <w:rStyle w:val="a5"/>
          <w:rFonts w:ascii="仿宋" w:eastAsia="仿宋" w:hAnsi="仿宋" w:cs="仿宋"/>
          <w:bCs/>
          <w:color w:val="000000"/>
          <w:sz w:val="30"/>
          <w:szCs w:val="30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五、补充说明</w:t>
      </w:r>
    </w:p>
    <w:p w:rsidR="00F32F62" w:rsidRDefault="000546DC">
      <w:pPr>
        <w:pStyle w:val="a3"/>
        <w:widowControl/>
        <w:shd w:val="clear" w:color="auto" w:fill="FFFFFF"/>
        <w:spacing w:before="210" w:beforeAutospacing="0" w:after="210" w:afterAutospacing="0" w:line="360" w:lineRule="auto"/>
        <w:ind w:firstLine="51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请各位毕业生按照相片拍摄要求执行，按照时间安排将个人电子相片传至学校对接工作人员处。</w:t>
      </w:r>
    </w:p>
    <w:p w:rsidR="00F32F62" w:rsidRPr="000546DC" w:rsidRDefault="000546DC" w:rsidP="000546DC">
      <w:pPr>
        <w:pStyle w:val="a3"/>
        <w:widowControl/>
        <w:shd w:val="clear" w:color="auto" w:fill="FFFFFF"/>
        <w:spacing w:before="210" w:beforeAutospacing="0" w:after="210" w:afterAutospacing="0" w:line="360" w:lineRule="auto"/>
        <w:ind w:firstLine="510"/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未按要求完成相片拍摄及上传的，出现无学历图像或图像信息错误，导致毕业生不能正常毕业，责任由学生本人承担。</w:t>
      </w:r>
      <w:bookmarkStart w:id="0" w:name="_GoBack"/>
      <w:bookmarkEnd w:id="0"/>
    </w:p>
    <w:sectPr w:rsidR="00F32F62" w:rsidRPr="000546DC">
      <w:type w:val="continuous"/>
      <w:pgSz w:w="11900" w:h="17980"/>
      <w:pgMar w:top="720" w:right="720" w:bottom="720" w:left="7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iMjhmNjczYzEwNDU2YzA5ZTJlYmEwZDdiMzhlMjIifQ=="/>
  </w:docVars>
  <w:rsids>
    <w:rsidRoot w:val="00BD0BC8"/>
    <w:rsid w:val="000546DC"/>
    <w:rsid w:val="000D6051"/>
    <w:rsid w:val="009F0BE0"/>
    <w:rsid w:val="00BA6D97"/>
    <w:rsid w:val="00BD0BC8"/>
    <w:rsid w:val="00F32F62"/>
    <w:rsid w:val="0B316A3A"/>
    <w:rsid w:val="143040B0"/>
    <w:rsid w:val="17790573"/>
    <w:rsid w:val="191A5AE8"/>
    <w:rsid w:val="1D074BE7"/>
    <w:rsid w:val="1ECC2C27"/>
    <w:rsid w:val="1EEC32CA"/>
    <w:rsid w:val="21076199"/>
    <w:rsid w:val="21903749"/>
    <w:rsid w:val="23800221"/>
    <w:rsid w:val="2CE15E4C"/>
    <w:rsid w:val="2D826072"/>
    <w:rsid w:val="30EF0D5E"/>
    <w:rsid w:val="362F270B"/>
    <w:rsid w:val="36B349A1"/>
    <w:rsid w:val="3C6148B4"/>
    <w:rsid w:val="3D2E003A"/>
    <w:rsid w:val="423D7815"/>
    <w:rsid w:val="579007C5"/>
    <w:rsid w:val="600F01B2"/>
    <w:rsid w:val="60545FFD"/>
    <w:rsid w:val="624D066E"/>
    <w:rsid w:val="63DB2C21"/>
    <w:rsid w:val="66C16CD5"/>
    <w:rsid w:val="66C8504F"/>
    <w:rsid w:val="6EA305BC"/>
    <w:rsid w:val="6F1057E5"/>
    <w:rsid w:val="75A373B3"/>
    <w:rsid w:val="790810A4"/>
    <w:rsid w:val="7C4D1E55"/>
    <w:rsid w:val="7E6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1520"/>
  <w15:docId w15:val="{C3A29FF4-46A1-478E-91DC-7260B7E3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admin</cp:lastModifiedBy>
  <cp:revision>1</cp:revision>
  <dcterms:created xsi:type="dcterms:W3CDTF">2024-03-11T08:37:00Z</dcterms:created>
  <dcterms:modified xsi:type="dcterms:W3CDTF">2024-03-14T01:37:00Z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EE6027DB5BF6407181C3E8AA174F2133_12</vt:lpwstr>
  </property>
</Properties>
</file>