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adjustRightInd w:val="0"/>
        <w:snapToGrid w:val="0"/>
        <w:spacing w:line="480" w:lineRule="exact"/>
        <w:ind w:leftChars="0"/>
        <w:jc w:val="center"/>
        <w:rPr>
          <w:rFonts w:hint="default"/>
          <w:color w:val="auto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</w:rPr>
        <w:t>年度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0"/>
          <w:szCs w:val="40"/>
          <w:lang w:val="en-US" w:eastAsia="zh-CN"/>
        </w:rPr>
        <w:t>綦江区社科联调研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</w:rPr>
        <w:t>项目选题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z w:val="40"/>
          <w:szCs w:val="40"/>
          <w:lang w:val="en-US" w:eastAsia="zh-CN"/>
        </w:rPr>
        <w:t>备案申请书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 w:val="0"/>
          <w:bCs w:val="0"/>
          <w:color w:val="auto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填表日期： 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  <w:t>202</w:t>
      </w: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28"/>
          <w:szCs w:val="28"/>
        </w:rPr>
        <w:t>年    月    日</w:t>
      </w:r>
    </w:p>
    <w:tbl>
      <w:tblPr>
        <w:tblStyle w:val="4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230"/>
        <w:gridCol w:w="1418"/>
        <w:gridCol w:w="2023"/>
        <w:gridCol w:w="1516"/>
        <w:gridCol w:w="17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建议人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0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/>
              <w:jc w:val="distribute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49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选题名称</w:t>
            </w:r>
          </w:p>
        </w:tc>
        <w:tc>
          <w:tcPr>
            <w:tcW w:w="7965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5" w:hRule="atLeast"/>
          <w:jc w:val="center"/>
        </w:trPr>
        <w:tc>
          <w:tcPr>
            <w:tcW w:w="149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8"/>
                <w:szCs w:val="28"/>
              </w:rPr>
              <w:t>选题理由</w:t>
            </w:r>
          </w:p>
        </w:tc>
        <w:tc>
          <w:tcPr>
            <w:tcW w:w="7965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  <w:t>包括项目的意义和作用、研究难度、完成的方法和形式等方面（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32"/>
                <w:szCs w:val="32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  <w:t>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80" w:lineRule="exact"/>
        <w:ind w:firstLine="116" w:firstLineChars="49"/>
        <w:rPr>
          <w:rFonts w:hint="eastAsia" w:ascii="方正仿宋_GBK" w:hAnsi="方正仿宋_GBK" w:eastAsia="方正仿宋_GBK" w:cs="方正仿宋_GBK"/>
          <w:b w:val="0"/>
          <w:bCs w:val="0"/>
          <w:snapToGrid w:val="0"/>
          <w:spacing w:val="-2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spacing w:val="-20"/>
          <w:sz w:val="28"/>
          <w:szCs w:val="28"/>
          <w:lang w:val="en-US" w:eastAsia="zh-CN"/>
        </w:rPr>
        <w:t>注：一个选题一张表。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pgNumType w:fmt="decimal"/>
      <w:cols w:space="720" w:num="1"/>
      <w:docGrid w:type="linesAndChars" w:linePitch="579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6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62045CD1"/>
    <w:rsid w:val="620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3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 Char Char Char Char Char Char Char Char"/>
    <w:basedOn w:val="1"/>
    <w:qFormat/>
    <w:uiPriority w:val="0"/>
    <w:rPr>
      <w:rFonts w:ascii="Arial" w:hAnsi="Arial" w:eastAsia="仿宋_GB2312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2023-04-11T03:25:00Z</dcterms:created>
  <dc:creator>世间皆妖孽</dc:creator>
  <cp:lastModifiedBy>世间皆妖孽</cp:lastModifiedBy>
  <dcterms:modified xsi:type="dcterms:W3CDTF">2023-04-11T03:25:45Z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C5FC79DF960E41DAB1570D7ED1487F2A_11</vt:lpwstr>
  </property>
</Properties>
</file>