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bookmarkStart w:id="0" w:name="OLE_LINK1"/>
    </w:p>
    <w:p>
      <w:pPr>
        <w:rPr>
          <w:b/>
          <w:sz w:val="24"/>
          <w:szCs w:val="24"/>
        </w:rPr>
      </w:pPr>
      <w:bookmarkStart w:id="1" w:name="OLE_LINK2"/>
      <w:bookmarkStart w:id="2" w:name="OLE_LINK4"/>
      <w:r>
        <w:rPr>
          <w:b/>
          <w:sz w:val="24"/>
          <w:szCs w:val="24"/>
        </w:rPr>
        <w:t>编号</w:t>
      </w:r>
    </w:p>
    <w:p>
      <w:pPr>
        <w:jc w:val="center"/>
        <w:rPr>
          <w:rFonts w:hint="eastAsia" w:eastAsia="黑体"/>
          <w:b/>
          <w:bCs/>
          <w:kern w:val="44"/>
          <w:sz w:val="52"/>
          <w:szCs w:val="44"/>
        </w:rPr>
      </w:pPr>
      <w:bookmarkStart w:id="3" w:name="_GoBack"/>
      <w:r>
        <w:rPr>
          <w:rFonts w:hint="eastAsia" w:eastAsia="黑体"/>
          <w:b/>
          <w:bCs/>
          <w:kern w:val="44"/>
          <w:sz w:val="52"/>
          <w:szCs w:val="44"/>
        </w:rPr>
        <w:t>重庆市委网信办（重庆市网信办）</w:t>
      </w:r>
    </w:p>
    <w:p>
      <w:pPr>
        <w:jc w:val="center"/>
        <w:rPr>
          <w:rFonts w:eastAsia="黑体"/>
          <w:b/>
          <w:bCs/>
          <w:kern w:val="44"/>
          <w:sz w:val="52"/>
          <w:szCs w:val="44"/>
        </w:rPr>
      </w:pPr>
      <w:r>
        <w:rPr>
          <w:rFonts w:hint="eastAsia" w:eastAsia="黑体"/>
          <w:b/>
          <w:bCs/>
          <w:kern w:val="44"/>
          <w:sz w:val="52"/>
          <w:szCs w:val="44"/>
        </w:rPr>
        <w:t>社会科学课题</w:t>
      </w:r>
      <w:r>
        <w:rPr>
          <w:rFonts w:hint="eastAsia" w:eastAsia="黑体"/>
          <w:b/>
          <w:bCs/>
          <w:kern w:val="44"/>
          <w:sz w:val="52"/>
          <w:szCs w:val="44"/>
          <w:lang w:eastAsia="zh-CN"/>
        </w:rPr>
        <w:t>申报</w:t>
      </w:r>
      <w:r>
        <w:rPr>
          <w:rFonts w:eastAsia="黑体"/>
          <w:b/>
          <w:bCs/>
          <w:kern w:val="44"/>
          <w:sz w:val="52"/>
          <w:szCs w:val="44"/>
        </w:rPr>
        <w:t>书</w:t>
      </w:r>
    </w:p>
    <w:bookmarkEnd w:id="3"/>
    <w:p>
      <w:pPr>
        <w:spacing w:line="480" w:lineRule="auto"/>
        <w:rPr>
          <w:szCs w:val="24"/>
        </w:rPr>
      </w:pPr>
    </w:p>
    <w:p>
      <w:pPr>
        <w:spacing w:line="480" w:lineRule="auto"/>
        <w:rPr>
          <w:szCs w:val="24"/>
        </w:rPr>
      </w:pPr>
    </w:p>
    <w:p>
      <w:pPr>
        <w:spacing w:line="480" w:lineRule="auto"/>
        <w:rPr>
          <w:szCs w:val="24"/>
        </w:rPr>
      </w:pPr>
    </w:p>
    <w:p>
      <w:pPr>
        <w:spacing w:line="480" w:lineRule="auto"/>
        <w:rPr>
          <w:szCs w:val="24"/>
        </w:rPr>
      </w:pPr>
    </w:p>
    <w:p>
      <w:pPr>
        <w:ind w:firstLine="320" w:firstLineChars="100"/>
        <w:rPr>
          <w:rFonts w:hint="eastAsia" w:ascii="宋体" w:hAnsi="宋体"/>
          <w:sz w:val="32"/>
          <w:szCs w:val="24"/>
        </w:rPr>
      </w:pPr>
      <w:r>
        <w:rPr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59264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N9WTNUA&#10;AAAJAQAADwAAAAAAAAABACAAAAAiAAAAZHJzL2Rvd25yZXYueG1sUEsBAhQAFAAAAAgAh07iQDsU&#10;fMfpAQAAu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24"/>
        </w:rPr>
        <w:t>课　题　名　称</w:t>
      </w:r>
      <w:r>
        <w:rPr>
          <w:rFonts w:hint="eastAsia"/>
          <w:sz w:val="32"/>
          <w:szCs w:val="24"/>
        </w:rPr>
        <w:t xml:space="preserve">      </w:t>
      </w:r>
    </w:p>
    <w:p>
      <w:pPr>
        <w:spacing w:line="480" w:lineRule="auto"/>
        <w:ind w:firstLine="320" w:firstLineChars="100"/>
        <w:rPr>
          <w:sz w:val="30"/>
          <w:szCs w:val="30"/>
        </w:rPr>
      </w:pPr>
      <w:r>
        <w:rPr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0288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N9WTNUA&#10;AAAJAQAADwAAAAAAAAABACAAAAAiAAAAZHJzL2Rvd25yZXYueG1sUEsBAhQAFAAAAAgAh07iQK5H&#10;l4TpAQAAu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24"/>
        </w:rPr>
        <w:t xml:space="preserve">申    </w:t>
      </w:r>
      <w:r>
        <w:rPr>
          <w:rFonts w:hint="eastAsia"/>
          <w:sz w:val="32"/>
          <w:szCs w:val="24"/>
          <w:lang w:eastAsia="zh-CN"/>
        </w:rPr>
        <w:t>报</w:t>
      </w:r>
      <w:r>
        <w:rPr>
          <w:sz w:val="32"/>
          <w:szCs w:val="24"/>
        </w:rPr>
        <w:t xml:space="preserve">   人</w:t>
      </w:r>
      <w:r>
        <w:rPr>
          <w:rFonts w:hint="eastAsia"/>
          <w:sz w:val="32"/>
          <w:szCs w:val="24"/>
        </w:rPr>
        <w:t xml:space="preserve">           </w:t>
      </w:r>
    </w:p>
    <w:p>
      <w:pPr>
        <w:spacing w:line="480" w:lineRule="auto"/>
        <w:ind w:firstLine="320" w:firstLineChars="100"/>
        <w:rPr>
          <w:sz w:val="30"/>
          <w:szCs w:val="30"/>
        </w:rPr>
      </w:pPr>
      <w:r>
        <w:rPr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1312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N9WTNUA&#10;AAAJAQAADwAAAAAAAAABACAAAAAiAAAAZHJzL2Rvd25yZXYueG1sUEsBAhQAFAAAAAgAh07iQAhe&#10;rMDpAQAAu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24"/>
          <w:lang w:eastAsia="zh-CN"/>
        </w:rPr>
        <w:t>申报</w:t>
      </w:r>
      <w:r>
        <w:rPr>
          <w:sz w:val="32"/>
          <w:szCs w:val="24"/>
        </w:rPr>
        <w:t>人所在单位</w:t>
      </w:r>
      <w:r>
        <w:rPr>
          <w:rFonts w:hint="eastAsia"/>
          <w:sz w:val="32"/>
          <w:szCs w:val="24"/>
        </w:rPr>
        <w:t xml:space="preserve">        </w:t>
      </w:r>
    </w:p>
    <w:p>
      <w:pPr>
        <w:spacing w:line="480" w:lineRule="auto"/>
        <w:ind w:firstLine="320" w:firstLineChars="100"/>
        <w:rPr>
          <w:sz w:val="30"/>
          <w:szCs w:val="30"/>
        </w:rPr>
      </w:pPr>
      <w:r>
        <w:rPr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2336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Y31ZM1QAA&#10;AAkBAAAPAAAAAAAAAAEAIAAAACIAAABkcnMvZG93bnJldi54bWxQSwECFAAUAAAACACHTuJA4nTh&#10;DOgBAAC4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szCs w:val="24"/>
        </w:rPr>
        <w:t>填　表　日　期</w:t>
      </w:r>
      <w:r>
        <w:rPr>
          <w:rFonts w:hint="eastAsia"/>
          <w:sz w:val="32"/>
          <w:szCs w:val="24"/>
        </w:rPr>
        <w:t xml:space="preserve">     </w:t>
      </w:r>
    </w:p>
    <w:p>
      <w:pPr>
        <w:spacing w:line="480" w:lineRule="auto"/>
        <w:ind w:firstLine="2079"/>
        <w:rPr>
          <w:sz w:val="24"/>
          <w:szCs w:val="24"/>
        </w:rPr>
      </w:pPr>
    </w:p>
    <w:p>
      <w:pPr>
        <w:spacing w:line="480" w:lineRule="auto"/>
        <w:ind w:firstLine="2079"/>
        <w:rPr>
          <w:sz w:val="24"/>
          <w:szCs w:val="24"/>
        </w:rPr>
      </w:pPr>
    </w:p>
    <w:p>
      <w:pPr>
        <w:ind w:firstLine="2081"/>
        <w:rPr>
          <w:rFonts w:eastAsia="华文中宋"/>
          <w:sz w:val="28"/>
          <w:szCs w:val="24"/>
        </w:rPr>
      </w:pPr>
    </w:p>
    <w:bookmarkEnd w:id="1"/>
    <w:p>
      <w:pPr>
        <w:jc w:val="center"/>
        <w:rPr>
          <w:rFonts w:eastAsia="黑体"/>
          <w:sz w:val="32"/>
          <w:szCs w:val="24"/>
        </w:rPr>
      </w:pPr>
    </w:p>
    <w:p>
      <w:pPr>
        <w:jc w:val="center"/>
        <w:rPr>
          <w:rFonts w:eastAsia="黑体"/>
          <w:kern w:val="0"/>
          <w:szCs w:val="24"/>
        </w:rPr>
      </w:pPr>
      <w:r>
        <w:rPr>
          <w:rFonts w:eastAsia="黑体"/>
          <w:sz w:val="32"/>
          <w:szCs w:val="24"/>
        </w:rPr>
        <w:br w:type="page"/>
      </w:r>
      <w:r>
        <w:rPr>
          <w:rFonts w:eastAsia="黑体"/>
          <w:kern w:val="0"/>
          <w:sz w:val="35"/>
          <w:szCs w:val="24"/>
        </w:rPr>
        <w:t>填　表　说　明</w:t>
      </w:r>
    </w:p>
    <w:p>
      <w:pPr>
        <w:rPr>
          <w:sz w:val="28"/>
          <w:szCs w:val="24"/>
        </w:rPr>
      </w:pPr>
    </w:p>
    <w:p>
      <w:pPr>
        <w:spacing w:line="480" w:lineRule="auto"/>
        <w:ind w:left="559" w:leftChars="266"/>
        <w:rPr>
          <w:rFonts w:hint="eastAsia"/>
          <w:color w:val="000000"/>
          <w:kern w:val="0"/>
          <w:sz w:val="28"/>
          <w:szCs w:val="24"/>
        </w:rPr>
      </w:pPr>
      <w:r>
        <w:rPr>
          <w:rFonts w:hint="eastAsia"/>
          <w:color w:val="000000"/>
          <w:kern w:val="0"/>
          <w:sz w:val="28"/>
          <w:szCs w:val="24"/>
        </w:rPr>
        <w:t>1.</w:t>
      </w:r>
      <w:r>
        <w:rPr>
          <w:color w:val="000000"/>
          <w:kern w:val="0"/>
          <w:sz w:val="28"/>
          <w:szCs w:val="24"/>
        </w:rPr>
        <w:t>封面编号申</w:t>
      </w:r>
      <w:r>
        <w:rPr>
          <w:rFonts w:hint="eastAsia"/>
          <w:color w:val="000000"/>
          <w:kern w:val="0"/>
          <w:sz w:val="28"/>
          <w:szCs w:val="24"/>
          <w:lang w:eastAsia="zh-CN"/>
        </w:rPr>
        <w:t>报</w:t>
      </w:r>
      <w:r>
        <w:rPr>
          <w:color w:val="000000"/>
          <w:kern w:val="0"/>
          <w:sz w:val="28"/>
          <w:szCs w:val="24"/>
        </w:rPr>
        <w:t>人不填写</w:t>
      </w:r>
      <w:r>
        <w:rPr>
          <w:rFonts w:hint="eastAsia"/>
          <w:color w:val="000000"/>
          <w:kern w:val="0"/>
          <w:sz w:val="28"/>
          <w:szCs w:val="24"/>
        </w:rPr>
        <w:t>。</w:t>
      </w:r>
    </w:p>
    <w:p>
      <w:pPr>
        <w:spacing w:line="480" w:lineRule="auto"/>
        <w:ind w:firstLine="557" w:firstLineChars="199"/>
        <w:rPr>
          <w:rFonts w:hint="eastAsia"/>
          <w:color w:val="000000"/>
          <w:kern w:val="0"/>
          <w:sz w:val="28"/>
          <w:szCs w:val="24"/>
        </w:rPr>
      </w:pPr>
      <w:r>
        <w:rPr>
          <w:rFonts w:hint="eastAsia"/>
          <w:color w:val="000000"/>
          <w:kern w:val="0"/>
          <w:sz w:val="28"/>
          <w:szCs w:val="24"/>
        </w:rPr>
        <w:t>2.</w:t>
      </w:r>
      <w:r>
        <w:rPr>
          <w:rFonts w:hint="eastAsia"/>
          <w:color w:val="000000"/>
          <w:kern w:val="0"/>
          <w:sz w:val="28"/>
          <w:szCs w:val="24"/>
          <w:lang w:eastAsia="zh-CN"/>
        </w:rPr>
        <w:t>申报</w:t>
      </w:r>
      <w:r>
        <w:rPr>
          <w:color w:val="000000"/>
          <w:kern w:val="0"/>
          <w:sz w:val="28"/>
          <w:szCs w:val="24"/>
        </w:rPr>
        <w:t>人为课题研究与管理的实际负责人，只能填写</w:t>
      </w:r>
      <w:r>
        <w:rPr>
          <w:rFonts w:hint="eastAsia"/>
          <w:color w:val="000000"/>
          <w:kern w:val="0"/>
          <w:sz w:val="28"/>
          <w:szCs w:val="24"/>
        </w:rPr>
        <w:t>1</w:t>
      </w:r>
      <w:r>
        <w:rPr>
          <w:color w:val="000000"/>
          <w:kern w:val="0"/>
          <w:sz w:val="28"/>
          <w:szCs w:val="24"/>
        </w:rPr>
        <w:t>人</w:t>
      </w:r>
      <w:r>
        <w:rPr>
          <w:rFonts w:hint="eastAsia"/>
          <w:color w:val="000000"/>
          <w:kern w:val="0"/>
          <w:sz w:val="28"/>
          <w:szCs w:val="24"/>
        </w:rPr>
        <w:t>。</w:t>
      </w:r>
    </w:p>
    <w:p>
      <w:pPr>
        <w:spacing w:line="480" w:lineRule="auto"/>
        <w:ind w:firstLine="560" w:firstLineChars="200"/>
        <w:rPr>
          <w:rFonts w:hint="eastAsia"/>
          <w:color w:val="000000"/>
          <w:kern w:val="0"/>
          <w:sz w:val="28"/>
          <w:szCs w:val="24"/>
        </w:rPr>
      </w:pPr>
      <w:r>
        <w:rPr>
          <w:rFonts w:hint="eastAsia"/>
          <w:color w:val="000000"/>
          <w:kern w:val="0"/>
          <w:sz w:val="28"/>
          <w:szCs w:val="24"/>
        </w:rPr>
        <w:t>3.</w:t>
      </w:r>
      <w:r>
        <w:rPr>
          <w:color w:val="000000"/>
          <w:kern w:val="0"/>
          <w:sz w:val="28"/>
          <w:szCs w:val="24"/>
        </w:rPr>
        <w:t>填写内容应简明扼要，突出重点和关键</w:t>
      </w:r>
      <w:r>
        <w:rPr>
          <w:rFonts w:hint="eastAsia"/>
          <w:color w:val="000000"/>
          <w:kern w:val="0"/>
          <w:sz w:val="28"/>
          <w:szCs w:val="24"/>
        </w:rPr>
        <w:t>。</w:t>
      </w:r>
    </w:p>
    <w:p>
      <w:pPr>
        <w:spacing w:line="480" w:lineRule="auto"/>
        <w:ind w:firstLine="560" w:firstLineChars="200"/>
        <w:rPr>
          <w:rFonts w:hint="eastAsia"/>
          <w:color w:val="000000"/>
          <w:kern w:val="0"/>
          <w:sz w:val="28"/>
          <w:szCs w:val="24"/>
        </w:rPr>
      </w:pPr>
      <w:r>
        <w:rPr>
          <w:rFonts w:hint="eastAsia"/>
          <w:color w:val="000000"/>
          <w:kern w:val="0"/>
          <w:sz w:val="28"/>
          <w:szCs w:val="24"/>
        </w:rPr>
        <w:t>4.</w:t>
      </w:r>
      <w:r>
        <w:rPr>
          <w:color w:val="000000"/>
          <w:kern w:val="0"/>
          <w:sz w:val="28"/>
          <w:szCs w:val="24"/>
        </w:rPr>
        <w:t>《</w:t>
      </w:r>
      <w:r>
        <w:rPr>
          <w:rFonts w:hint="eastAsia"/>
          <w:color w:val="000000"/>
          <w:kern w:val="0"/>
          <w:sz w:val="28"/>
          <w:szCs w:val="24"/>
          <w:lang w:eastAsia="zh-CN"/>
        </w:rPr>
        <w:t>申报</w:t>
      </w:r>
      <w:r>
        <w:rPr>
          <w:color w:val="000000"/>
          <w:kern w:val="0"/>
          <w:sz w:val="28"/>
          <w:szCs w:val="24"/>
        </w:rPr>
        <w:t>书》</w:t>
      </w:r>
      <w:r>
        <w:rPr>
          <w:rFonts w:hAnsi="宋体"/>
          <w:sz w:val="28"/>
          <w:szCs w:val="24"/>
        </w:rPr>
        <w:t>一律要求用</w:t>
      </w:r>
      <w:r>
        <w:rPr>
          <w:sz w:val="28"/>
          <w:szCs w:val="24"/>
        </w:rPr>
        <w:t>A</w:t>
      </w:r>
      <w:r>
        <w:rPr>
          <w:rFonts w:hint="eastAsia"/>
          <w:sz w:val="28"/>
          <w:szCs w:val="24"/>
        </w:rPr>
        <w:t>4</w:t>
      </w:r>
      <w:r>
        <w:rPr>
          <w:rFonts w:hAnsi="宋体"/>
          <w:sz w:val="28"/>
          <w:szCs w:val="24"/>
        </w:rPr>
        <w:t>纸张</w:t>
      </w:r>
      <w:r>
        <w:rPr>
          <w:rFonts w:hint="eastAsia" w:hAnsi="宋体"/>
          <w:sz w:val="28"/>
          <w:szCs w:val="24"/>
        </w:rPr>
        <w:t>双面</w:t>
      </w:r>
      <w:r>
        <w:rPr>
          <w:rFonts w:hAnsi="宋体"/>
          <w:sz w:val="28"/>
          <w:szCs w:val="24"/>
        </w:rPr>
        <w:t>印制</w:t>
      </w:r>
      <w:r>
        <w:rPr>
          <w:rFonts w:hint="eastAsia" w:hAnsi="宋体"/>
          <w:sz w:val="28"/>
          <w:szCs w:val="24"/>
        </w:rPr>
        <w:t>，</w:t>
      </w:r>
      <w:r>
        <w:rPr>
          <w:color w:val="000000"/>
          <w:kern w:val="0"/>
          <w:sz w:val="28"/>
          <w:szCs w:val="24"/>
        </w:rPr>
        <w:t>一式</w:t>
      </w:r>
      <w:r>
        <w:rPr>
          <w:rFonts w:hint="eastAsia"/>
          <w:color w:val="000000"/>
          <w:kern w:val="0"/>
          <w:sz w:val="28"/>
          <w:szCs w:val="24"/>
        </w:rPr>
        <w:t>5</w:t>
      </w:r>
      <w:r>
        <w:rPr>
          <w:color w:val="000000"/>
          <w:kern w:val="0"/>
          <w:sz w:val="28"/>
          <w:szCs w:val="24"/>
        </w:rPr>
        <w:t>份（须含原件</w:t>
      </w:r>
      <w:r>
        <w:rPr>
          <w:rFonts w:hint="eastAsia"/>
          <w:color w:val="000000"/>
          <w:kern w:val="0"/>
          <w:sz w:val="28"/>
          <w:szCs w:val="24"/>
        </w:rPr>
        <w:t>1</w:t>
      </w:r>
      <w:r>
        <w:rPr>
          <w:color w:val="000000"/>
          <w:kern w:val="0"/>
          <w:sz w:val="28"/>
          <w:szCs w:val="24"/>
        </w:rPr>
        <w:t>份），与电子文档一同</w:t>
      </w:r>
      <w:r>
        <w:rPr>
          <w:rFonts w:hint="eastAsia"/>
          <w:color w:val="000000"/>
          <w:kern w:val="0"/>
          <w:sz w:val="28"/>
          <w:szCs w:val="24"/>
        </w:rPr>
        <w:t>报送至重庆市委网信办政策法规处</w:t>
      </w:r>
      <w:r>
        <w:rPr>
          <w:color w:val="000000"/>
          <w:kern w:val="0"/>
          <w:sz w:val="28"/>
          <w:szCs w:val="24"/>
        </w:rPr>
        <w:t>；</w:t>
      </w:r>
      <w:r>
        <w:rPr>
          <w:rFonts w:hint="eastAsia"/>
          <w:color w:val="000000"/>
          <w:kern w:val="0"/>
          <w:sz w:val="28"/>
          <w:szCs w:val="24"/>
        </w:rPr>
        <w:t>联系人：孙鑫；</w:t>
      </w:r>
    </w:p>
    <w:p>
      <w:pPr>
        <w:spacing w:line="480" w:lineRule="auto"/>
        <w:ind w:firstLine="0" w:firstLineChars="0"/>
        <w:rPr>
          <w:color w:val="000000"/>
          <w:kern w:val="0"/>
          <w:sz w:val="28"/>
          <w:szCs w:val="24"/>
        </w:rPr>
      </w:pPr>
      <w:r>
        <w:rPr>
          <w:color w:val="000000"/>
          <w:kern w:val="0"/>
          <w:sz w:val="28"/>
          <w:szCs w:val="24"/>
        </w:rPr>
        <w:t>E-mail</w:t>
      </w:r>
      <w:r>
        <w:rPr>
          <w:rFonts w:hint="eastAsia"/>
          <w:color w:val="000000"/>
          <w:kern w:val="0"/>
          <w:sz w:val="28"/>
          <w:szCs w:val="24"/>
        </w:rPr>
        <w:t>：9682624934@qq.com；</w:t>
      </w:r>
      <w:r>
        <w:rPr>
          <w:color w:val="000000"/>
          <w:kern w:val="0"/>
          <w:sz w:val="28"/>
          <w:szCs w:val="24"/>
        </w:rPr>
        <w:t>地址：重庆市</w:t>
      </w:r>
      <w:r>
        <w:rPr>
          <w:rFonts w:hint="eastAsia"/>
          <w:color w:val="000000"/>
          <w:kern w:val="0"/>
          <w:sz w:val="28"/>
          <w:szCs w:val="24"/>
        </w:rPr>
        <w:t>渝北区大竹林青竹东路6号北楼；</w:t>
      </w:r>
      <w:r>
        <w:rPr>
          <w:color w:val="000000"/>
          <w:kern w:val="0"/>
          <w:sz w:val="28"/>
          <w:szCs w:val="24"/>
        </w:rPr>
        <w:t>邮政编码：</w:t>
      </w:r>
      <w:r>
        <w:rPr>
          <w:rFonts w:hint="eastAsia"/>
          <w:color w:val="000000"/>
          <w:kern w:val="0"/>
          <w:sz w:val="28"/>
          <w:szCs w:val="24"/>
        </w:rPr>
        <w:t>401120。</w:t>
      </w:r>
    </w:p>
    <w:p>
      <w:pPr>
        <w:spacing w:line="480" w:lineRule="auto"/>
        <w:ind w:firstLine="560" w:firstLineChars="200"/>
        <w:rPr>
          <w:color w:val="000000"/>
          <w:kern w:val="0"/>
          <w:sz w:val="28"/>
          <w:szCs w:val="24"/>
        </w:rPr>
      </w:pPr>
      <w:r>
        <w:rPr>
          <w:rFonts w:hint="eastAsia"/>
          <w:color w:val="000000"/>
          <w:kern w:val="0"/>
          <w:sz w:val="28"/>
          <w:szCs w:val="24"/>
        </w:rPr>
        <w:t>5.</w:t>
      </w:r>
      <w:r>
        <w:rPr>
          <w:color w:val="000000"/>
          <w:kern w:val="0"/>
          <w:sz w:val="28"/>
          <w:szCs w:val="24"/>
        </w:rPr>
        <w:t>凡递交的</w:t>
      </w:r>
      <w:r>
        <w:rPr>
          <w:rFonts w:hint="eastAsia"/>
          <w:color w:val="000000"/>
          <w:kern w:val="0"/>
          <w:sz w:val="28"/>
          <w:szCs w:val="24"/>
          <w:lang w:eastAsia="zh-CN"/>
        </w:rPr>
        <w:t>申报</w:t>
      </w:r>
      <w:r>
        <w:rPr>
          <w:color w:val="000000"/>
          <w:kern w:val="0"/>
          <w:sz w:val="28"/>
          <w:szCs w:val="24"/>
        </w:rPr>
        <w:t>材料概不退还。</w:t>
      </w:r>
    </w:p>
    <w:p>
      <w:pPr>
        <w:pStyle w:val="2"/>
        <w:ind w:firstLine="560" w:firstLineChars="200"/>
        <w:rPr>
          <w:color w:val="000000"/>
          <w:kern w:val="0"/>
          <w:sz w:val="28"/>
          <w:szCs w:val="24"/>
        </w:rPr>
      </w:pPr>
      <w:r>
        <w:rPr>
          <w:rFonts w:hint="eastAsia"/>
          <w:color w:val="000000"/>
          <w:kern w:val="0"/>
          <w:sz w:val="28"/>
          <w:szCs w:val="24"/>
        </w:rPr>
        <w:t>6.表格中无相关事项请填“无”。</w:t>
      </w:r>
    </w:p>
    <w:p>
      <w:pPr>
        <w:spacing w:line="480" w:lineRule="auto"/>
        <w:rPr>
          <w:color w:val="000000"/>
          <w:kern w:val="0"/>
          <w:sz w:val="20"/>
          <w:szCs w:val="24"/>
        </w:rPr>
      </w:pPr>
    </w:p>
    <w:p>
      <w:pPr>
        <w:spacing w:line="480" w:lineRule="auto"/>
        <w:rPr>
          <w:color w:val="000000"/>
          <w:kern w:val="0"/>
          <w:sz w:val="20"/>
          <w:szCs w:val="24"/>
        </w:rPr>
      </w:pPr>
    </w:p>
    <w:p>
      <w:pPr>
        <w:spacing w:line="480" w:lineRule="auto"/>
        <w:rPr>
          <w:color w:val="000000"/>
          <w:kern w:val="0"/>
          <w:sz w:val="20"/>
          <w:szCs w:val="24"/>
        </w:rPr>
      </w:pPr>
    </w:p>
    <w:p>
      <w:pPr>
        <w:spacing w:line="480" w:lineRule="auto"/>
        <w:rPr>
          <w:rFonts w:eastAsia="黑体"/>
          <w:sz w:val="28"/>
          <w:szCs w:val="24"/>
        </w:rPr>
      </w:pPr>
      <w:r>
        <w:rPr>
          <w:rFonts w:eastAsia="黑体"/>
          <w:sz w:val="28"/>
          <w:szCs w:val="24"/>
        </w:rPr>
        <w:br w:type="page"/>
      </w:r>
      <w:r>
        <w:rPr>
          <w:rFonts w:eastAsia="黑体"/>
          <w:sz w:val="28"/>
          <w:szCs w:val="24"/>
        </w:rPr>
        <w:t>一、</w:t>
      </w:r>
      <w:r>
        <w:rPr>
          <w:rFonts w:hint="eastAsia" w:eastAsia="黑体"/>
          <w:sz w:val="28"/>
          <w:szCs w:val="24"/>
          <w:lang w:eastAsia="zh-CN"/>
        </w:rPr>
        <w:t>申报</w:t>
      </w:r>
      <w:r>
        <w:rPr>
          <w:rFonts w:eastAsia="黑体"/>
          <w:sz w:val="28"/>
          <w:szCs w:val="24"/>
        </w:rPr>
        <w:t>人基本情况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57"/>
        <w:gridCol w:w="1694"/>
        <w:gridCol w:w="1620"/>
        <w:gridCol w:w="126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    别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龄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行政职务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300" w:lineRule="exact"/>
              <w:ind w:right="34" w:rightChars="1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最后学历</w:t>
            </w:r>
          </w:p>
        </w:tc>
        <w:tc>
          <w:tcPr>
            <w:tcW w:w="31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最后学位</w:t>
            </w: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1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    话</w:t>
            </w: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1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81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758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eastAsia="黑体"/>
          <w:sz w:val="24"/>
          <w:szCs w:val="24"/>
        </w:rPr>
      </w:pPr>
      <w:r>
        <w:rPr>
          <w:rFonts w:eastAsia="黑体"/>
          <w:sz w:val="28"/>
          <w:szCs w:val="24"/>
        </w:rPr>
        <w:t>二、课题组成员基本情况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1417"/>
        <w:gridCol w:w="241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ind w:right="-399" w:rightChars="-19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auto"/>
        <w:rPr>
          <w:rFonts w:hint="eastAsia" w:eastAsia="黑体"/>
          <w:sz w:val="28"/>
          <w:szCs w:val="24"/>
        </w:rPr>
      </w:pPr>
      <w:r>
        <w:rPr>
          <w:rFonts w:eastAsia="黑体"/>
          <w:sz w:val="28"/>
          <w:szCs w:val="24"/>
        </w:rPr>
        <w:t>三、课题组与本课题有关的近期研究成果</w:t>
      </w:r>
      <w:r>
        <w:rPr>
          <w:rFonts w:hint="eastAsia" w:eastAsia="黑体"/>
          <w:sz w:val="28"/>
          <w:szCs w:val="24"/>
        </w:rPr>
        <w:t>（需提供纸质复印件）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842"/>
        <w:gridCol w:w="1356"/>
        <w:gridCol w:w="218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Merge w:val="restar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成果名称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成果形式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发表刊物、出版单位或使用单位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发表、出版或使用时间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Merge w:val="restart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组成员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eastAsia="黑体"/>
          <w:sz w:val="28"/>
          <w:szCs w:val="24"/>
        </w:rPr>
      </w:pPr>
      <w:r>
        <w:rPr>
          <w:rFonts w:eastAsia="黑体"/>
          <w:sz w:val="28"/>
          <w:szCs w:val="24"/>
        </w:rPr>
        <w:br w:type="page"/>
      </w:r>
      <w:r>
        <w:rPr>
          <w:rFonts w:eastAsia="黑体"/>
          <w:sz w:val="28"/>
          <w:szCs w:val="24"/>
        </w:rPr>
        <w:t>四、选题依据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039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建议：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研究的目的与意义；2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国内外相关研究现状与述评；3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国家与重庆市相关政策制定概况。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spacing w:line="480" w:lineRule="auto"/>
              <w:ind w:firstLine="5520" w:firstLineChars="2300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（纸面不敷，可另加页）</w:t>
            </w:r>
          </w:p>
        </w:tc>
      </w:tr>
    </w:tbl>
    <w:p>
      <w:pPr>
        <w:spacing w:line="480" w:lineRule="auto"/>
        <w:rPr>
          <w:rFonts w:eastAsia="黑体"/>
          <w:sz w:val="28"/>
          <w:szCs w:val="24"/>
        </w:rPr>
      </w:pPr>
      <w:r>
        <w:rPr>
          <w:rFonts w:eastAsia="黑体"/>
          <w:sz w:val="28"/>
          <w:szCs w:val="24"/>
        </w:rPr>
        <w:t>五、研究设计</w:t>
      </w:r>
    </w:p>
    <w:tbl>
      <w:tblPr>
        <w:tblStyle w:val="5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7" w:hRule="atLeast"/>
        </w:trPr>
        <w:tc>
          <w:tcPr>
            <w:tcW w:w="8480" w:type="dxa"/>
            <w:noWrap w:val="0"/>
            <w:vAlign w:val="top"/>
          </w:tcPr>
          <w:p>
            <w:pPr>
              <w:ind w:firstLine="480" w:firstLineChars="200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建议：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课题研究的基本内容</w:t>
            </w:r>
            <w:r>
              <w:rPr>
                <w:rFonts w:hint="eastAsia" w:ascii="宋体" w:hAnsi="宋体"/>
                <w:sz w:val="24"/>
                <w:szCs w:val="24"/>
              </w:rPr>
              <w:t>；2.</w:t>
            </w:r>
            <w:r>
              <w:rPr>
                <w:rFonts w:ascii="宋体" w:hAnsi="宋体"/>
                <w:sz w:val="24"/>
                <w:szCs w:val="24"/>
              </w:rPr>
              <w:t>课题研究的重点难点；3.课题研究的基本思路；</w:t>
            </w:r>
            <w:r>
              <w:rPr>
                <w:rFonts w:hint="eastAsia" w:ascii="宋体" w:hAnsi="宋体"/>
                <w:sz w:val="24"/>
                <w:szCs w:val="24"/>
              </w:rPr>
              <w:t>4.</w:t>
            </w:r>
            <w:r>
              <w:rPr>
                <w:rFonts w:ascii="宋体" w:hAnsi="宋体"/>
                <w:sz w:val="24"/>
                <w:szCs w:val="24"/>
              </w:rPr>
              <w:t>课题研究的资料来源；5.调查方案设计；6.主要观点与创新之处；</w:t>
            </w:r>
            <w:r>
              <w:rPr>
                <w:rFonts w:hint="eastAsia" w:ascii="宋体" w:hAnsi="宋体"/>
                <w:sz w:val="24"/>
                <w:szCs w:val="24"/>
              </w:rPr>
              <w:t>7.预期</w:t>
            </w:r>
            <w:r>
              <w:rPr>
                <w:rFonts w:ascii="宋体" w:hAnsi="宋体"/>
                <w:sz w:val="24"/>
                <w:szCs w:val="24"/>
              </w:rPr>
              <w:t>达到的经济</w:t>
            </w:r>
            <w:r>
              <w:rPr>
                <w:rFonts w:hint="eastAsia" w:ascii="宋体" w:hAnsi="宋体"/>
                <w:sz w:val="24"/>
                <w:szCs w:val="24"/>
              </w:rPr>
              <w:t>或</w:t>
            </w:r>
            <w:r>
              <w:rPr>
                <w:rFonts w:ascii="宋体" w:hAnsi="宋体"/>
                <w:sz w:val="24"/>
                <w:szCs w:val="24"/>
              </w:rPr>
              <w:t>社会目标。</w:t>
            </w:r>
          </w:p>
        </w:tc>
      </w:tr>
    </w:tbl>
    <w:p>
      <w:pPr>
        <w:spacing w:line="480" w:lineRule="auto"/>
        <w:rPr>
          <w:rFonts w:eastAsia="黑体"/>
          <w:sz w:val="28"/>
          <w:szCs w:val="24"/>
        </w:rPr>
      </w:pPr>
      <w:r>
        <w:rPr>
          <w:rFonts w:eastAsia="黑体"/>
          <w:sz w:val="28"/>
          <w:szCs w:val="24"/>
        </w:rPr>
        <w:br w:type="page"/>
      </w:r>
      <w:r>
        <w:rPr>
          <w:rFonts w:hint="eastAsia" w:eastAsia="黑体"/>
          <w:sz w:val="28"/>
          <w:szCs w:val="24"/>
        </w:rPr>
        <w:t>六</w:t>
      </w:r>
      <w:r>
        <w:rPr>
          <w:rFonts w:eastAsia="黑体"/>
          <w:sz w:val="28"/>
          <w:szCs w:val="24"/>
        </w:rPr>
        <w:t>、研究进度</w:t>
      </w:r>
    </w:p>
    <w:tbl>
      <w:tblPr>
        <w:tblStyle w:val="5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研究阶段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7" w:hRule="atLeast"/>
        </w:trPr>
        <w:tc>
          <w:tcPr>
            <w:tcW w:w="4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80" w:type="dxa"/>
            <w:noWrap w:val="0"/>
            <w:vAlign w:val="center"/>
          </w:tcPr>
          <w:p>
            <w:pPr>
              <w:ind w:left="0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 w:eastAsia="黑体"/>
          <w:sz w:val="28"/>
          <w:szCs w:val="24"/>
        </w:rPr>
      </w:pPr>
      <w:r>
        <w:rPr>
          <w:rFonts w:hint="eastAsia" w:eastAsia="黑体"/>
          <w:sz w:val="28"/>
          <w:szCs w:val="24"/>
        </w:rPr>
        <w:t>七、经费预算</w:t>
      </w:r>
    </w:p>
    <w:tbl>
      <w:tblPr>
        <w:tblStyle w:val="5"/>
        <w:tblW w:w="9068" w:type="dxa"/>
        <w:tblInd w:w="-2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070"/>
        <w:gridCol w:w="1181"/>
        <w:gridCol w:w="875"/>
        <w:gridCol w:w="2133"/>
        <w:gridCol w:w="19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spacing w:val="24"/>
                <w:kern w:val="0"/>
                <w:sz w:val="24"/>
              </w:rPr>
            </w:pPr>
            <w:r>
              <w:rPr>
                <w:rFonts w:hint="eastAsia" w:cs="宋体"/>
                <w:spacing w:val="24"/>
                <w:kern w:val="0"/>
                <w:sz w:val="24"/>
              </w:rPr>
              <w:t>序号</w:t>
            </w:r>
          </w:p>
        </w:tc>
        <w:tc>
          <w:tcPr>
            <w:tcW w:w="20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spacing w:val="24"/>
                <w:kern w:val="0"/>
                <w:sz w:val="24"/>
              </w:rPr>
            </w:pPr>
            <w:r>
              <w:rPr>
                <w:rFonts w:hint="eastAsia" w:cs="宋体"/>
                <w:spacing w:val="24"/>
                <w:kern w:val="0"/>
                <w:sz w:val="24"/>
              </w:rPr>
              <w:t>经费开支科目</w:t>
            </w:r>
          </w:p>
        </w:tc>
        <w:tc>
          <w:tcPr>
            <w:tcW w:w="118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spacing w:val="24"/>
                <w:kern w:val="0"/>
                <w:sz w:val="24"/>
              </w:rPr>
            </w:pPr>
            <w:r>
              <w:rPr>
                <w:rFonts w:hint="eastAsia" w:cs="宋体"/>
                <w:spacing w:val="24"/>
                <w:kern w:val="0"/>
                <w:sz w:val="24"/>
              </w:rPr>
              <w:t>金额（元）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spacing w:val="24"/>
                <w:kern w:val="0"/>
                <w:sz w:val="24"/>
              </w:rPr>
            </w:pPr>
            <w:r>
              <w:rPr>
                <w:rFonts w:hint="eastAsia" w:cs="宋体"/>
                <w:spacing w:val="24"/>
                <w:kern w:val="0"/>
                <w:sz w:val="24"/>
              </w:rPr>
              <w:t>序号</w:t>
            </w:r>
          </w:p>
        </w:tc>
        <w:tc>
          <w:tcPr>
            <w:tcW w:w="213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spacing w:val="24"/>
                <w:kern w:val="0"/>
                <w:sz w:val="24"/>
              </w:rPr>
            </w:pPr>
            <w:r>
              <w:rPr>
                <w:rFonts w:hint="eastAsia" w:cs="宋体"/>
                <w:spacing w:val="24"/>
                <w:kern w:val="0"/>
                <w:sz w:val="24"/>
              </w:rPr>
              <w:t>经费开支科目</w:t>
            </w:r>
          </w:p>
        </w:tc>
        <w:tc>
          <w:tcPr>
            <w:tcW w:w="190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spacing w:val="24"/>
                <w:kern w:val="0"/>
                <w:sz w:val="24"/>
              </w:rPr>
            </w:pPr>
            <w:r>
              <w:rPr>
                <w:rFonts w:hint="eastAsia" w:cs="宋体"/>
                <w:spacing w:val="24"/>
                <w:kern w:val="0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9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spacing w:val="24"/>
                <w:kern w:val="0"/>
                <w:sz w:val="24"/>
              </w:rPr>
            </w:pPr>
            <w:r>
              <w:rPr>
                <w:rFonts w:ascii="宋体" w:hAnsi="宋体" w:cs="宋体"/>
                <w:spacing w:val="24"/>
                <w:kern w:val="0"/>
                <w:sz w:val="24"/>
              </w:rPr>
              <w:t>1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24"/>
                <w:kern w:val="0"/>
                <w:sz w:val="24"/>
              </w:rPr>
              <w:t>资料费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spacing w:val="24"/>
                <w:kern w:val="0"/>
                <w:sz w:val="24"/>
              </w:rPr>
            </w:pPr>
            <w:r>
              <w:rPr>
                <w:rFonts w:ascii="宋体" w:hAnsi="宋体" w:cs="宋体"/>
                <w:spacing w:val="24"/>
                <w:kern w:val="0"/>
                <w:sz w:val="24"/>
              </w:rPr>
              <w:t>2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24"/>
                <w:kern w:val="0"/>
                <w:sz w:val="24"/>
              </w:rPr>
              <w:t>咨询费</w:t>
            </w:r>
          </w:p>
        </w:tc>
        <w:tc>
          <w:tcPr>
            <w:tcW w:w="1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spacing w:val="24"/>
                <w:kern w:val="0"/>
                <w:sz w:val="24"/>
              </w:rPr>
            </w:pPr>
            <w:r>
              <w:rPr>
                <w:rFonts w:ascii="宋体" w:hAnsi="宋体" w:cs="宋体"/>
                <w:spacing w:val="24"/>
                <w:kern w:val="0"/>
                <w:sz w:val="24"/>
              </w:rPr>
              <w:t>3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24"/>
                <w:kern w:val="0"/>
                <w:sz w:val="24"/>
              </w:rPr>
              <w:t>调研差旅费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spacing w:val="24"/>
                <w:kern w:val="0"/>
                <w:sz w:val="24"/>
              </w:rPr>
            </w:pPr>
            <w:r>
              <w:rPr>
                <w:rFonts w:ascii="宋体" w:hAnsi="宋体" w:cs="宋体"/>
                <w:spacing w:val="24"/>
                <w:kern w:val="0"/>
                <w:sz w:val="24"/>
              </w:rPr>
              <w:t>4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24"/>
                <w:kern w:val="0"/>
                <w:sz w:val="24"/>
              </w:rPr>
              <w:t>小型会议费</w:t>
            </w:r>
          </w:p>
        </w:tc>
        <w:tc>
          <w:tcPr>
            <w:tcW w:w="1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9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spacing w:val="24"/>
                <w:kern w:val="0"/>
                <w:sz w:val="24"/>
              </w:rPr>
            </w:pPr>
            <w:r>
              <w:rPr>
                <w:rFonts w:ascii="宋体" w:hAnsi="宋体" w:cs="宋体"/>
                <w:spacing w:val="24"/>
                <w:kern w:val="0"/>
                <w:sz w:val="24"/>
              </w:rPr>
              <w:t>5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24"/>
                <w:kern w:val="0"/>
                <w:sz w:val="24"/>
              </w:rPr>
              <w:t>计算机及辅助设备购置和使用费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spacing w:val="24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24"/>
                <w:kern w:val="0"/>
                <w:sz w:val="24"/>
              </w:rPr>
              <w:t>6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24"/>
                <w:kern w:val="0"/>
                <w:sz w:val="24"/>
              </w:rPr>
              <w:t>劳务费</w:t>
            </w:r>
          </w:p>
        </w:tc>
        <w:tc>
          <w:tcPr>
            <w:tcW w:w="1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9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spacing w:val="24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24"/>
                <w:kern w:val="0"/>
                <w:sz w:val="24"/>
              </w:rPr>
              <w:t>7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spacing w:val="24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24"/>
                <w:kern w:val="0"/>
                <w:sz w:val="24"/>
              </w:rPr>
              <w:t>印刷出版费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spacing w:val="24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24"/>
                <w:kern w:val="0"/>
                <w:sz w:val="24"/>
              </w:rPr>
              <w:t>8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24"/>
                <w:kern w:val="0"/>
                <w:sz w:val="24"/>
              </w:rPr>
              <w:t>其他</w:t>
            </w:r>
          </w:p>
        </w:tc>
        <w:tc>
          <w:tcPr>
            <w:tcW w:w="1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24"/>
                <w:kern w:val="0"/>
                <w:sz w:val="24"/>
              </w:rPr>
              <w:t xml:space="preserve">     合  计</w:t>
            </w:r>
          </w:p>
        </w:tc>
        <w:tc>
          <w:tcPr>
            <w:tcW w:w="6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0" w:lineRule="atLeast"/>
              <w:ind w:left="1035" w:leftChars="493" w:firstLine="1152" w:firstLineChars="400"/>
              <w:jc w:val="left"/>
              <w:rPr>
                <w:rFonts w:ascii="宋体" w:hAnsi="宋体" w:cs="宋体"/>
                <w:spacing w:val="24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24"/>
                <w:kern w:val="0"/>
                <w:sz w:val="24"/>
              </w:rPr>
              <w:t xml:space="preserve">     万元</w:t>
            </w:r>
          </w:p>
        </w:tc>
      </w:tr>
    </w:tbl>
    <w:p>
      <w:pPr>
        <w:jc w:val="left"/>
        <w:rPr>
          <w:rFonts w:eastAsia="黑体"/>
          <w:sz w:val="30"/>
          <w:szCs w:val="24"/>
        </w:rPr>
      </w:pPr>
      <w:r>
        <w:rPr>
          <w:rFonts w:hint="eastAsia" w:eastAsia="黑体"/>
          <w:color w:val="000000"/>
          <w:kern w:val="0"/>
          <w:sz w:val="28"/>
          <w:szCs w:val="24"/>
        </w:rPr>
        <w:t>八、推荐人意见</w:t>
      </w:r>
    </w:p>
    <w:tbl>
      <w:tblPr>
        <w:tblStyle w:val="5"/>
        <w:tblW w:w="89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8958" w:type="dxa"/>
            <w:noWrap w:val="0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不具有副高级以上专业技术职务的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宋体" w:hAnsi="宋体"/>
                <w:sz w:val="24"/>
                <w:szCs w:val="24"/>
              </w:rPr>
              <w:t>人，须由两名具有正高级专业技术职务的同行专家推荐。推荐人须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出具推荐意见，</w:t>
            </w:r>
            <w:r>
              <w:rPr>
                <w:rFonts w:hint="eastAsia" w:ascii="宋体" w:hAnsi="宋体"/>
                <w:sz w:val="24"/>
                <w:szCs w:val="24"/>
              </w:rPr>
              <w:t>认真负责地介绍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宋体" w:hAnsi="宋体"/>
                <w:sz w:val="24"/>
                <w:szCs w:val="24"/>
              </w:rPr>
              <w:t>负责人的专业水平、科研能力、科研态度和科研条件，说明该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宋体" w:hAnsi="宋体"/>
                <w:sz w:val="24"/>
                <w:szCs w:val="24"/>
              </w:rPr>
              <w:t>取得预期成果的可能性，并承担信誉保证。（推荐意见可打印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附后</w:t>
            </w:r>
            <w:r>
              <w:rPr>
                <w:rFonts w:hint="eastAsia" w:ascii="宋体" w:hAnsi="宋体"/>
                <w:sz w:val="24"/>
                <w:szCs w:val="24"/>
              </w:rPr>
              <w:t>，但须推荐人本人签字或盖章）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  <w:jc w:val="center"/>
        </w:trPr>
        <w:tc>
          <w:tcPr>
            <w:tcW w:w="8958" w:type="dxa"/>
            <w:noWrap w:val="0"/>
            <w:vAlign w:val="top"/>
          </w:tcPr>
          <w:p>
            <w:pPr>
              <w:spacing w:after="15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第一推荐人姓名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专业职务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研究专长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8958" w:type="dxa"/>
            <w:noWrap w:val="0"/>
            <w:vAlign w:val="top"/>
          </w:tcPr>
          <w:p>
            <w:pPr>
              <w:spacing w:after="15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第二推荐人姓名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专业职务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研究专长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工作单位</w:t>
            </w:r>
          </w:p>
        </w:tc>
      </w:tr>
      <w:bookmarkEnd w:id="0"/>
      <w:bookmarkEnd w:id="2"/>
    </w:tbl>
    <w:p>
      <w:pPr>
        <w:rPr>
          <w:vanish/>
        </w:rPr>
      </w:pPr>
    </w:p>
    <w:tbl>
      <w:tblPr>
        <w:tblStyle w:val="5"/>
        <w:tblpPr w:leftFromText="180" w:rightFromText="180" w:vertAnchor="text" w:horzAnchor="page" w:tblpX="1628" w:tblpY="791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</w:trPr>
        <w:tc>
          <w:tcPr>
            <w:tcW w:w="8897" w:type="dxa"/>
            <w:noWrap w:val="0"/>
            <w:vAlign w:val="top"/>
          </w:tcPr>
          <w:p>
            <w:pPr>
              <w:ind w:firstLine="480" w:firstLineChars="200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建议：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申报人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的政治素质与业务水平是否适合承担本课题的研究；2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本单位是否能提供完成本课题所需时间和其他必要条件；3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/>
                <w:sz w:val="24"/>
                <w:szCs w:val="24"/>
              </w:rPr>
              <w:t>单位是否同意承担本项目的管理任务和信誉保证。</w:t>
            </w:r>
          </w:p>
          <w:p>
            <w:pPr>
              <w:ind w:firstLine="840"/>
              <w:rPr>
                <w:rFonts w:ascii="宋体" w:hAnsi="宋体"/>
                <w:color w:val="000000"/>
                <w:kern w:val="0"/>
                <w:sz w:val="28"/>
                <w:szCs w:val="24"/>
              </w:rPr>
            </w:pPr>
          </w:p>
          <w:p>
            <w:pPr>
              <w:ind w:firstLine="840"/>
              <w:rPr>
                <w:rFonts w:ascii="宋体" w:hAnsi="宋体"/>
                <w:color w:val="000000"/>
                <w:kern w:val="0"/>
                <w:sz w:val="28"/>
                <w:szCs w:val="24"/>
              </w:rPr>
            </w:pPr>
          </w:p>
          <w:p>
            <w:pPr>
              <w:ind w:firstLine="840"/>
              <w:rPr>
                <w:rFonts w:ascii="宋体" w:hAnsi="宋体"/>
                <w:color w:val="000000"/>
                <w:kern w:val="0"/>
                <w:sz w:val="28"/>
                <w:szCs w:val="24"/>
              </w:rPr>
            </w:pPr>
          </w:p>
          <w:p>
            <w:pPr>
              <w:ind w:firstLine="84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单位公章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单位负责人签章</w:t>
            </w:r>
          </w:p>
          <w:p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年     月    日  </w:t>
            </w:r>
          </w:p>
          <w:p>
            <w:pPr>
              <w:ind w:right="480"/>
              <w:jc w:val="right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/>
                <w:sz w:val="28"/>
                <w:szCs w:val="24"/>
              </w:rPr>
              <w:t xml:space="preserve">   </w:t>
            </w:r>
          </w:p>
        </w:tc>
      </w:tr>
    </w:tbl>
    <w:p>
      <w:pPr>
        <w:spacing w:line="360" w:lineRule="auto"/>
        <w:rPr>
          <w:rFonts w:hint="eastAsia"/>
        </w:rPr>
      </w:pPr>
      <w:r>
        <w:rPr>
          <w:rFonts w:hint="eastAsia" w:eastAsia="黑体"/>
          <w:color w:val="000000"/>
          <w:kern w:val="0"/>
          <w:sz w:val="28"/>
          <w:szCs w:val="24"/>
          <w:lang w:eastAsia="zh-CN"/>
        </w:rPr>
        <w:t>九</w:t>
      </w:r>
      <w:r>
        <w:rPr>
          <w:rFonts w:eastAsia="黑体"/>
          <w:color w:val="000000"/>
          <w:kern w:val="0"/>
          <w:sz w:val="28"/>
          <w:szCs w:val="24"/>
        </w:rPr>
        <w:t>、课题负责人所在单位意见</w:t>
      </w:r>
      <w:r>
        <w:rPr>
          <w:rFonts w:eastAsia="黑体"/>
          <w:color w:val="000000"/>
          <w:kern w:val="0"/>
          <w:sz w:val="20"/>
          <w:szCs w:val="24"/>
        </w:rPr>
        <w:t>：</w:t>
      </w:r>
    </w:p>
    <w:p/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57DBA"/>
    <w:rsid w:val="6DB0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index 6"/>
    <w:basedOn w:val="1"/>
    <w:next w:val="1"/>
    <w:unhideWhenUsed/>
    <w:qFormat/>
    <w:uiPriority w:val="99"/>
    <w:pPr>
      <w:ind w:left="2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2023-05-18T04:02:00Z</dcterms:created>
  <dc:creator>Administrator</dc:creator>
  <cp:lastModifiedBy>娴静犹如花照水</cp:lastModifiedBy>
  <dcterms:modified xsi:type="dcterms:W3CDTF">2023-05-19T01:42:22Z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CC77293E29DF49C29A5B1627F3160E7E_13</vt:lpwstr>
  </property>
</Properties>
</file>