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2023年度中国外文局“国家翻译能力建设”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课题研究项目投标申请书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课题名称：_______________________________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pacing w:val="4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pacing w:val="40"/>
          <w:sz w:val="32"/>
          <w:szCs w:val="32"/>
        </w:rPr>
        <w:t>负责人：</w:t>
      </w:r>
      <w:r>
        <w:rPr>
          <w:rFonts w:hint="eastAsia" w:ascii="黑体" w:hAnsi="黑体" w:eastAsia="黑体" w:cs="Times New Roman"/>
          <w:sz w:val="32"/>
          <w:szCs w:val="32"/>
        </w:rPr>
        <w:t>_______________________________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工作单位：_______________________________</w:t>
      </w: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中国外文局制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二○二三年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Times New Roman"/>
          <w:sz w:val="32"/>
          <w:szCs w:val="32"/>
        </w:rPr>
        <w:t>月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Times New Roman"/>
          <w:sz w:val="32"/>
          <w:szCs w:val="32"/>
        </w:rPr>
        <w:sectPr>
          <w:pgSz w:w="11906" w:h="16838"/>
          <w:pgMar w:top="1701" w:right="1701" w:bottom="1701" w:left="1701" w:header="851" w:footer="992" w:gutter="0"/>
          <w:pgNumType w:fmt="numberInDash"/>
          <w:cols w:space="720" w:num="1"/>
          <w:docGrid w:type="linesAndChars" w:linePitch="531" w:charSpace="-4301"/>
        </w:sectPr>
      </w:pPr>
    </w:p>
    <w:tbl>
      <w:tblPr>
        <w:tblStyle w:val="2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47" w:hanging="247" w:hangingChars="103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本课题研究的基本</w:t>
            </w:r>
            <w:r>
              <w:rPr>
                <w:rFonts w:hint="eastAsia" w:ascii="宋体" w:hAnsi="宋体" w:eastAsia="宋体" w:cs="Times New Roman"/>
                <w:spacing w:val="-6"/>
                <w:sz w:val="24"/>
              </w:rPr>
              <w:t>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1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1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200" w:firstLineChars="17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负责人签字：           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6840" w:firstLineChars="28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right="74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ind w:right="74" w:firstLine="3600" w:firstLineChars="15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 w:firstLine="4080" w:firstLineChars="17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            年   月   日</w:t>
            </w: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74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                   （公章）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 w:eastAsia="宋体" w:cs="Times New Roman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7266D1B-4C55-40C6-B8AE-EB8472689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F8BF247-69BF-4B9B-B777-033CB178F7F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2D0186-12DE-40CB-8296-99A00ED330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7C2A447F"/>
    <w:rsid w:val="0C670CE3"/>
    <w:rsid w:val="180A5714"/>
    <w:rsid w:val="3BA36674"/>
    <w:rsid w:val="422E2655"/>
    <w:rsid w:val="44F464AB"/>
    <w:rsid w:val="573E6E15"/>
    <w:rsid w:val="7B0408F4"/>
    <w:rsid w:val="7C2A447F"/>
    <w:rsid w:val="BF9F918C"/>
    <w:rsid w:val="DFA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</Words>
  <Characters>318</Characters>
  <Lines>0</Lines>
  <Paragraphs>0</Paragraphs>
  <TotalTime>9</TotalTime>
  <ScaleCrop>false</ScaleCrop>
  <LinksUpToDate>false</LinksUpToDate>
  <CharactersWithSpaces>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2023-06-02T14:16:00Z</dcterms:created>
  <dc:creator>张雅明</dc:creator>
  <cp:lastModifiedBy>世间皆妖孽</cp:lastModifiedBy>
  <cp:lastPrinted>2023-06-05T08:59:00Z</cp:lastPrinted>
  <dcterms:modified xsi:type="dcterms:W3CDTF">2023-06-13T02:49:29Z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54E72AA379A240868913C9C70359F553_13</vt:lpwstr>
  </property>
</Properties>
</file>