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4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科研创新团队年度考核报告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 告 年 度：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第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年度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>团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队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名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称：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所 属 学 科：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团队带头人 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依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托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单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位：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联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系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电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话：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 表 日 期：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  <w:r>
        <w:rPr>
          <w:rFonts w:ascii="仿宋" w:hAnsi="仿宋" w:eastAsia="仿宋"/>
          <w:b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2249" w:firstLineChars="7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autoSpaceDE w:val="0"/>
        <w:autoSpaceDN w:val="0"/>
        <w:adjustRightInd w:val="0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一、根据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《重庆外语外事学院科研创新团队建设管理办法》（</w:t>
      </w:r>
      <w:r>
        <w:rPr>
          <w:rFonts w:hint="eastAsia" w:ascii="Times New Roman" w:hAnsi="Times New Roman" w:eastAsia="方正仿宋_GBK"/>
          <w:sz w:val="32"/>
          <w:szCs w:val="32"/>
        </w:rPr>
        <w:t>重外科发〔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 xml:space="preserve">2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）</w:t>
      </w:r>
      <w:r>
        <w:rPr>
          <w:rFonts w:ascii="Times New Roman" w:hAnsi="Times New Roman" w:eastAsia="仿宋"/>
          <w:kern w:val="2"/>
          <w:sz w:val="32"/>
          <w:szCs w:val="32"/>
        </w:rPr>
        <w:t>有关规定，科研创新团队须如实填写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年度考核报告</w:t>
      </w:r>
      <w:r>
        <w:rPr>
          <w:rFonts w:ascii="Times New Roman" w:hAnsi="Times New Roman" w:eastAsia="仿宋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按期</w:t>
      </w:r>
      <w:r>
        <w:rPr>
          <w:rFonts w:ascii="Times New Roman" w:hAnsi="Times New Roman" w:eastAsia="仿宋"/>
          <w:kern w:val="2"/>
          <w:sz w:val="32"/>
          <w:szCs w:val="32"/>
        </w:rPr>
        <w:t>参加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年度考核</w:t>
      </w:r>
      <w:r>
        <w:rPr>
          <w:rFonts w:ascii="Times New Roman" w:hAnsi="Times New Roman" w:eastAsia="仿宋"/>
          <w:kern w:val="2"/>
          <w:sz w:val="32"/>
          <w:szCs w:val="32"/>
        </w:rPr>
        <w:t>。</w:t>
      </w: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二、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年度考核</w:t>
      </w:r>
      <w:r>
        <w:rPr>
          <w:rFonts w:ascii="Times New Roman" w:hAnsi="Times New Roman" w:eastAsia="仿宋"/>
          <w:kern w:val="2"/>
          <w:sz w:val="32"/>
          <w:szCs w:val="32"/>
        </w:rPr>
        <w:t>报告编号根据</w:t>
      </w:r>
      <w:bookmarkStart w:id="0" w:name="_Hlk66264918"/>
      <w:r>
        <w:rPr>
          <w:rFonts w:ascii="Times New Roman" w:hAnsi="Times New Roman" w:eastAsia="仿宋"/>
          <w:kern w:val="2"/>
          <w:sz w:val="32"/>
          <w:szCs w:val="32"/>
        </w:rPr>
        <w:t>立项通知中的团队编号填写。</w:t>
      </w:r>
    </w:p>
    <w:bookmarkEnd w:id="0"/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kern w:val="2"/>
          <w:sz w:val="32"/>
          <w:szCs w:val="32"/>
        </w:rPr>
        <w:t>、年度考核结果分为合格、不合格两个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等级</w:t>
      </w:r>
      <w:r>
        <w:rPr>
          <w:rFonts w:ascii="Times New Roman" w:hAnsi="Times New Roman" w:eastAsia="仿宋"/>
          <w:kern w:val="2"/>
          <w:sz w:val="32"/>
          <w:szCs w:val="32"/>
        </w:rPr>
        <w:t>。考核结果作为继续资助、暂停资助或取消团队的依据。</w:t>
      </w:r>
    </w:p>
    <w:p>
      <w:pPr>
        <w:pStyle w:val="6"/>
        <w:adjustRightInd w:val="0"/>
        <w:snapToGrid w:val="0"/>
        <w:ind w:firstLine="420" w:firstLineChars="200"/>
        <w:jc w:val="both"/>
        <w:rPr>
          <w:rFonts w:ascii="仿宋_GB2312" w:eastAsia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ascii="Times New Roman" w:hAnsi="Times New Roman" w:eastAsia="仿宋_GB231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一、年度自评报告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(总结科研创新团队的年度建设目标和任务完成情况，包括科研项目、科研成果、专业建设、队伍建设、社会服务、经费使用等，以及下一年度建设重点和拟采取的主要措施等，限2000字以内)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1.各部分可根据需要使用序号，规范序号使用一般为：一、（一）1.（1）。因表格原有标题已使用一，下一级序号可从（一）开始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、年度经费预决算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  <w:lang w:val="en-US" w:eastAsia="zh-CN"/>
        </w:rPr>
        <w:t>三</w:t>
      </w:r>
      <w:bookmarkStart w:id="1" w:name="_GoBack"/>
      <w:bookmarkEnd w:id="1"/>
      <w:r>
        <w:rPr>
          <w:rFonts w:hint="eastAsia" w:ascii="黑体" w:eastAsia="黑体" w:cs="黑体" w:hAnsiTheme="minorEastAsia"/>
          <w:bCs/>
          <w:sz w:val="32"/>
          <w:szCs w:val="32"/>
        </w:rPr>
        <w:t>、</w:t>
      </w:r>
      <w:r>
        <w:rPr>
          <w:rFonts w:hint="eastAsia" w:ascii="黑体" w:eastAsia="黑体" w:hAnsiTheme="minorEastAsia"/>
          <w:sz w:val="32"/>
          <w:szCs w:val="32"/>
        </w:rPr>
        <w:t>学校年度考核意见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26284"/>
    <w:rsid w:val="000272FC"/>
    <w:rsid w:val="000412DA"/>
    <w:rsid w:val="000424B3"/>
    <w:rsid w:val="00044AC9"/>
    <w:rsid w:val="00046EFC"/>
    <w:rsid w:val="00047ECC"/>
    <w:rsid w:val="00052EF1"/>
    <w:rsid w:val="00057E23"/>
    <w:rsid w:val="000623D6"/>
    <w:rsid w:val="00066416"/>
    <w:rsid w:val="00073820"/>
    <w:rsid w:val="00091441"/>
    <w:rsid w:val="00094AF1"/>
    <w:rsid w:val="00096B7F"/>
    <w:rsid w:val="000A406B"/>
    <w:rsid w:val="000B10E8"/>
    <w:rsid w:val="000C124C"/>
    <w:rsid w:val="000C57DD"/>
    <w:rsid w:val="000D7639"/>
    <w:rsid w:val="000E3AD6"/>
    <w:rsid w:val="00107FAE"/>
    <w:rsid w:val="0011478B"/>
    <w:rsid w:val="00123075"/>
    <w:rsid w:val="0013095A"/>
    <w:rsid w:val="00130FEE"/>
    <w:rsid w:val="00137EFE"/>
    <w:rsid w:val="00142BAB"/>
    <w:rsid w:val="0014537C"/>
    <w:rsid w:val="00155C7A"/>
    <w:rsid w:val="0015622E"/>
    <w:rsid w:val="00162DFC"/>
    <w:rsid w:val="00164937"/>
    <w:rsid w:val="00170993"/>
    <w:rsid w:val="00172B8A"/>
    <w:rsid w:val="00172DAA"/>
    <w:rsid w:val="001772F0"/>
    <w:rsid w:val="001811D3"/>
    <w:rsid w:val="0018455A"/>
    <w:rsid w:val="001A000C"/>
    <w:rsid w:val="001A2A63"/>
    <w:rsid w:val="001B00C3"/>
    <w:rsid w:val="001B1AC5"/>
    <w:rsid w:val="001B24FA"/>
    <w:rsid w:val="001B5B96"/>
    <w:rsid w:val="001B5CFC"/>
    <w:rsid w:val="001C1A82"/>
    <w:rsid w:val="001C5774"/>
    <w:rsid w:val="001D0B90"/>
    <w:rsid w:val="001D12BD"/>
    <w:rsid w:val="001D1800"/>
    <w:rsid w:val="001F34E5"/>
    <w:rsid w:val="001F3A88"/>
    <w:rsid w:val="00201DA1"/>
    <w:rsid w:val="002044EA"/>
    <w:rsid w:val="002051DF"/>
    <w:rsid w:val="002165A5"/>
    <w:rsid w:val="00221BF6"/>
    <w:rsid w:val="00223B1C"/>
    <w:rsid w:val="002251FE"/>
    <w:rsid w:val="00243578"/>
    <w:rsid w:val="00246071"/>
    <w:rsid w:val="00255761"/>
    <w:rsid w:val="002569B9"/>
    <w:rsid w:val="00257357"/>
    <w:rsid w:val="00257B4C"/>
    <w:rsid w:val="00262122"/>
    <w:rsid w:val="00265D32"/>
    <w:rsid w:val="00271145"/>
    <w:rsid w:val="00281233"/>
    <w:rsid w:val="00283870"/>
    <w:rsid w:val="00283E68"/>
    <w:rsid w:val="00290964"/>
    <w:rsid w:val="00296FDE"/>
    <w:rsid w:val="00297981"/>
    <w:rsid w:val="002A2962"/>
    <w:rsid w:val="002A5750"/>
    <w:rsid w:val="002A6048"/>
    <w:rsid w:val="002B0A88"/>
    <w:rsid w:val="002B4194"/>
    <w:rsid w:val="002C620E"/>
    <w:rsid w:val="002D3A7A"/>
    <w:rsid w:val="002D42BA"/>
    <w:rsid w:val="002E0B9C"/>
    <w:rsid w:val="002E1D6E"/>
    <w:rsid w:val="002E4C6E"/>
    <w:rsid w:val="002E538D"/>
    <w:rsid w:val="002E69FF"/>
    <w:rsid w:val="002F2342"/>
    <w:rsid w:val="002F2B52"/>
    <w:rsid w:val="002F6D7B"/>
    <w:rsid w:val="00300801"/>
    <w:rsid w:val="00300DBB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50774"/>
    <w:rsid w:val="00362EA3"/>
    <w:rsid w:val="00380DC8"/>
    <w:rsid w:val="00383121"/>
    <w:rsid w:val="00386297"/>
    <w:rsid w:val="00387C64"/>
    <w:rsid w:val="0039083E"/>
    <w:rsid w:val="00391847"/>
    <w:rsid w:val="00395DB2"/>
    <w:rsid w:val="00396FFA"/>
    <w:rsid w:val="003A6761"/>
    <w:rsid w:val="003B2DFF"/>
    <w:rsid w:val="003C105A"/>
    <w:rsid w:val="003D1029"/>
    <w:rsid w:val="003D49D0"/>
    <w:rsid w:val="003E0B7E"/>
    <w:rsid w:val="003E144E"/>
    <w:rsid w:val="003E343F"/>
    <w:rsid w:val="003E7ED9"/>
    <w:rsid w:val="00400080"/>
    <w:rsid w:val="00400C5A"/>
    <w:rsid w:val="004035EB"/>
    <w:rsid w:val="004070AC"/>
    <w:rsid w:val="00412113"/>
    <w:rsid w:val="004122AE"/>
    <w:rsid w:val="004127B3"/>
    <w:rsid w:val="0041688B"/>
    <w:rsid w:val="00420690"/>
    <w:rsid w:val="0043278F"/>
    <w:rsid w:val="00434C8A"/>
    <w:rsid w:val="00436BA6"/>
    <w:rsid w:val="004422B5"/>
    <w:rsid w:val="00450CF0"/>
    <w:rsid w:val="00481EAD"/>
    <w:rsid w:val="0049154C"/>
    <w:rsid w:val="004941F7"/>
    <w:rsid w:val="004A31B0"/>
    <w:rsid w:val="004A5090"/>
    <w:rsid w:val="004B4B29"/>
    <w:rsid w:val="004B5E65"/>
    <w:rsid w:val="004B7843"/>
    <w:rsid w:val="004C002E"/>
    <w:rsid w:val="004C3CEB"/>
    <w:rsid w:val="004D027D"/>
    <w:rsid w:val="004D1390"/>
    <w:rsid w:val="004D3CF6"/>
    <w:rsid w:val="004D7D15"/>
    <w:rsid w:val="004D7E1D"/>
    <w:rsid w:val="004E24A8"/>
    <w:rsid w:val="004F0A1A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0E1"/>
    <w:rsid w:val="005521DB"/>
    <w:rsid w:val="0056489D"/>
    <w:rsid w:val="00580232"/>
    <w:rsid w:val="0058144D"/>
    <w:rsid w:val="0059418D"/>
    <w:rsid w:val="005A170E"/>
    <w:rsid w:val="005B28A1"/>
    <w:rsid w:val="005B6BA5"/>
    <w:rsid w:val="005B7619"/>
    <w:rsid w:val="005C7D27"/>
    <w:rsid w:val="005D4698"/>
    <w:rsid w:val="005E0B31"/>
    <w:rsid w:val="005E2BFC"/>
    <w:rsid w:val="005E521C"/>
    <w:rsid w:val="005E537C"/>
    <w:rsid w:val="0060098B"/>
    <w:rsid w:val="00602159"/>
    <w:rsid w:val="006027EE"/>
    <w:rsid w:val="00607314"/>
    <w:rsid w:val="00613D4D"/>
    <w:rsid w:val="006176B3"/>
    <w:rsid w:val="0062350E"/>
    <w:rsid w:val="00625E7A"/>
    <w:rsid w:val="00630982"/>
    <w:rsid w:val="006309B0"/>
    <w:rsid w:val="00631CE8"/>
    <w:rsid w:val="00633CF3"/>
    <w:rsid w:val="0063570A"/>
    <w:rsid w:val="0063762F"/>
    <w:rsid w:val="0064178D"/>
    <w:rsid w:val="0065250D"/>
    <w:rsid w:val="00655513"/>
    <w:rsid w:val="0065555D"/>
    <w:rsid w:val="00657F9F"/>
    <w:rsid w:val="00660558"/>
    <w:rsid w:val="00662F68"/>
    <w:rsid w:val="0066522D"/>
    <w:rsid w:val="00675140"/>
    <w:rsid w:val="00677404"/>
    <w:rsid w:val="00683AD3"/>
    <w:rsid w:val="00687703"/>
    <w:rsid w:val="00690A6A"/>
    <w:rsid w:val="006A21CC"/>
    <w:rsid w:val="006A3E0A"/>
    <w:rsid w:val="006A618E"/>
    <w:rsid w:val="006B3166"/>
    <w:rsid w:val="006B31DE"/>
    <w:rsid w:val="006C7366"/>
    <w:rsid w:val="006D29AB"/>
    <w:rsid w:val="006D332C"/>
    <w:rsid w:val="006D4C3B"/>
    <w:rsid w:val="006D5449"/>
    <w:rsid w:val="006D6901"/>
    <w:rsid w:val="006E0794"/>
    <w:rsid w:val="006E0905"/>
    <w:rsid w:val="006E28C1"/>
    <w:rsid w:val="006F1095"/>
    <w:rsid w:val="006F29D8"/>
    <w:rsid w:val="006F2A0C"/>
    <w:rsid w:val="006F5276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57B17"/>
    <w:rsid w:val="00762757"/>
    <w:rsid w:val="00764473"/>
    <w:rsid w:val="007648D8"/>
    <w:rsid w:val="00770811"/>
    <w:rsid w:val="00777CF9"/>
    <w:rsid w:val="00782862"/>
    <w:rsid w:val="00786CFA"/>
    <w:rsid w:val="007879AA"/>
    <w:rsid w:val="00791B0B"/>
    <w:rsid w:val="007A1763"/>
    <w:rsid w:val="007A7EE6"/>
    <w:rsid w:val="007B0511"/>
    <w:rsid w:val="007B41E3"/>
    <w:rsid w:val="007C2254"/>
    <w:rsid w:val="007C38B8"/>
    <w:rsid w:val="007C4EB3"/>
    <w:rsid w:val="007C7953"/>
    <w:rsid w:val="007D0431"/>
    <w:rsid w:val="007D7C8B"/>
    <w:rsid w:val="007E2781"/>
    <w:rsid w:val="007E6083"/>
    <w:rsid w:val="007F10C1"/>
    <w:rsid w:val="007F201F"/>
    <w:rsid w:val="007F616D"/>
    <w:rsid w:val="007F61ED"/>
    <w:rsid w:val="007F737E"/>
    <w:rsid w:val="00801641"/>
    <w:rsid w:val="00803B4D"/>
    <w:rsid w:val="00812344"/>
    <w:rsid w:val="00813FAA"/>
    <w:rsid w:val="008152BE"/>
    <w:rsid w:val="00816555"/>
    <w:rsid w:val="00821858"/>
    <w:rsid w:val="00826A3D"/>
    <w:rsid w:val="00826E04"/>
    <w:rsid w:val="008351EE"/>
    <w:rsid w:val="00845094"/>
    <w:rsid w:val="00846169"/>
    <w:rsid w:val="00853CAF"/>
    <w:rsid w:val="00853EA1"/>
    <w:rsid w:val="00854B9B"/>
    <w:rsid w:val="00854CBE"/>
    <w:rsid w:val="0085690F"/>
    <w:rsid w:val="0086417D"/>
    <w:rsid w:val="00872ACE"/>
    <w:rsid w:val="0087400C"/>
    <w:rsid w:val="00874749"/>
    <w:rsid w:val="008751F7"/>
    <w:rsid w:val="0087561B"/>
    <w:rsid w:val="008819EE"/>
    <w:rsid w:val="00886C81"/>
    <w:rsid w:val="008914DA"/>
    <w:rsid w:val="00893071"/>
    <w:rsid w:val="008930B9"/>
    <w:rsid w:val="008947C4"/>
    <w:rsid w:val="00896B7E"/>
    <w:rsid w:val="008A057A"/>
    <w:rsid w:val="008A0D5E"/>
    <w:rsid w:val="008A4274"/>
    <w:rsid w:val="008A449B"/>
    <w:rsid w:val="008A6E02"/>
    <w:rsid w:val="008B220F"/>
    <w:rsid w:val="008C5367"/>
    <w:rsid w:val="008E0419"/>
    <w:rsid w:val="008E0C0C"/>
    <w:rsid w:val="008E40C5"/>
    <w:rsid w:val="008E4ED7"/>
    <w:rsid w:val="008E506F"/>
    <w:rsid w:val="008F03EC"/>
    <w:rsid w:val="008F0B4A"/>
    <w:rsid w:val="008F2060"/>
    <w:rsid w:val="0092280F"/>
    <w:rsid w:val="00925B70"/>
    <w:rsid w:val="00926BD1"/>
    <w:rsid w:val="00934860"/>
    <w:rsid w:val="00937257"/>
    <w:rsid w:val="00937CA5"/>
    <w:rsid w:val="009421D6"/>
    <w:rsid w:val="00952122"/>
    <w:rsid w:val="0095306A"/>
    <w:rsid w:val="00955D80"/>
    <w:rsid w:val="00957FAD"/>
    <w:rsid w:val="00965CD4"/>
    <w:rsid w:val="00967F90"/>
    <w:rsid w:val="0097630A"/>
    <w:rsid w:val="00980944"/>
    <w:rsid w:val="00982F9D"/>
    <w:rsid w:val="00986041"/>
    <w:rsid w:val="0098768F"/>
    <w:rsid w:val="00987CF5"/>
    <w:rsid w:val="00996CD7"/>
    <w:rsid w:val="009A221E"/>
    <w:rsid w:val="009A3B72"/>
    <w:rsid w:val="009A46C6"/>
    <w:rsid w:val="009B0FE1"/>
    <w:rsid w:val="009B17CF"/>
    <w:rsid w:val="009B4795"/>
    <w:rsid w:val="009B4974"/>
    <w:rsid w:val="009B6E5F"/>
    <w:rsid w:val="009C18F1"/>
    <w:rsid w:val="009C37A2"/>
    <w:rsid w:val="009C4CEF"/>
    <w:rsid w:val="009C74A4"/>
    <w:rsid w:val="009E0388"/>
    <w:rsid w:val="009E3415"/>
    <w:rsid w:val="009E438E"/>
    <w:rsid w:val="009E6B85"/>
    <w:rsid w:val="009F0759"/>
    <w:rsid w:val="009F1BE4"/>
    <w:rsid w:val="009F338F"/>
    <w:rsid w:val="009F3A52"/>
    <w:rsid w:val="009F6A33"/>
    <w:rsid w:val="00A05054"/>
    <w:rsid w:val="00A05408"/>
    <w:rsid w:val="00A0702F"/>
    <w:rsid w:val="00A10439"/>
    <w:rsid w:val="00A1110E"/>
    <w:rsid w:val="00A14499"/>
    <w:rsid w:val="00A17A03"/>
    <w:rsid w:val="00A234A6"/>
    <w:rsid w:val="00A26C7A"/>
    <w:rsid w:val="00A30ED8"/>
    <w:rsid w:val="00A31FF3"/>
    <w:rsid w:val="00A373BB"/>
    <w:rsid w:val="00A41487"/>
    <w:rsid w:val="00A415B5"/>
    <w:rsid w:val="00A45169"/>
    <w:rsid w:val="00A4556A"/>
    <w:rsid w:val="00A45CFC"/>
    <w:rsid w:val="00A53F17"/>
    <w:rsid w:val="00A543E7"/>
    <w:rsid w:val="00A61C9B"/>
    <w:rsid w:val="00A67071"/>
    <w:rsid w:val="00A758D9"/>
    <w:rsid w:val="00A775C9"/>
    <w:rsid w:val="00A865FA"/>
    <w:rsid w:val="00A90FD0"/>
    <w:rsid w:val="00A91E9B"/>
    <w:rsid w:val="00A93BE5"/>
    <w:rsid w:val="00A97ACF"/>
    <w:rsid w:val="00AA003B"/>
    <w:rsid w:val="00AA11A5"/>
    <w:rsid w:val="00AA3672"/>
    <w:rsid w:val="00AA450D"/>
    <w:rsid w:val="00AA5771"/>
    <w:rsid w:val="00AB1177"/>
    <w:rsid w:val="00AB1EE3"/>
    <w:rsid w:val="00AB683E"/>
    <w:rsid w:val="00AC6E19"/>
    <w:rsid w:val="00AD65DA"/>
    <w:rsid w:val="00AE0E5D"/>
    <w:rsid w:val="00AE4998"/>
    <w:rsid w:val="00AF09E5"/>
    <w:rsid w:val="00AF111E"/>
    <w:rsid w:val="00AF525E"/>
    <w:rsid w:val="00AF5755"/>
    <w:rsid w:val="00AF6199"/>
    <w:rsid w:val="00B00A87"/>
    <w:rsid w:val="00B00D44"/>
    <w:rsid w:val="00B022FF"/>
    <w:rsid w:val="00B04156"/>
    <w:rsid w:val="00B1120C"/>
    <w:rsid w:val="00B1166E"/>
    <w:rsid w:val="00B1355C"/>
    <w:rsid w:val="00B16DAB"/>
    <w:rsid w:val="00B224E7"/>
    <w:rsid w:val="00B22931"/>
    <w:rsid w:val="00B23955"/>
    <w:rsid w:val="00B23B71"/>
    <w:rsid w:val="00B26CDA"/>
    <w:rsid w:val="00B330DA"/>
    <w:rsid w:val="00B36BCB"/>
    <w:rsid w:val="00B403BA"/>
    <w:rsid w:val="00B40E08"/>
    <w:rsid w:val="00B42E5E"/>
    <w:rsid w:val="00B45266"/>
    <w:rsid w:val="00B51403"/>
    <w:rsid w:val="00B54D76"/>
    <w:rsid w:val="00B623D2"/>
    <w:rsid w:val="00B7325F"/>
    <w:rsid w:val="00B74F20"/>
    <w:rsid w:val="00B84910"/>
    <w:rsid w:val="00B86241"/>
    <w:rsid w:val="00B86D3D"/>
    <w:rsid w:val="00B926F4"/>
    <w:rsid w:val="00B928F9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04FAD"/>
    <w:rsid w:val="00C11B5B"/>
    <w:rsid w:val="00C124A0"/>
    <w:rsid w:val="00C125D5"/>
    <w:rsid w:val="00C126EF"/>
    <w:rsid w:val="00C15510"/>
    <w:rsid w:val="00C202CB"/>
    <w:rsid w:val="00C24780"/>
    <w:rsid w:val="00C2490E"/>
    <w:rsid w:val="00C25D34"/>
    <w:rsid w:val="00C36D9D"/>
    <w:rsid w:val="00C4455E"/>
    <w:rsid w:val="00C5343A"/>
    <w:rsid w:val="00C55908"/>
    <w:rsid w:val="00C56B40"/>
    <w:rsid w:val="00C6080B"/>
    <w:rsid w:val="00C80364"/>
    <w:rsid w:val="00C81ADA"/>
    <w:rsid w:val="00C830AC"/>
    <w:rsid w:val="00C872F8"/>
    <w:rsid w:val="00C943CE"/>
    <w:rsid w:val="00C96ABD"/>
    <w:rsid w:val="00CA06E7"/>
    <w:rsid w:val="00CA1423"/>
    <w:rsid w:val="00CA4258"/>
    <w:rsid w:val="00CA45DF"/>
    <w:rsid w:val="00CA6978"/>
    <w:rsid w:val="00CB0A2E"/>
    <w:rsid w:val="00CB6BC6"/>
    <w:rsid w:val="00CC4DB1"/>
    <w:rsid w:val="00CD241C"/>
    <w:rsid w:val="00CD4FD6"/>
    <w:rsid w:val="00CE0B84"/>
    <w:rsid w:val="00CE55F4"/>
    <w:rsid w:val="00CF465B"/>
    <w:rsid w:val="00CF5059"/>
    <w:rsid w:val="00CF7F12"/>
    <w:rsid w:val="00D0113B"/>
    <w:rsid w:val="00D05FFE"/>
    <w:rsid w:val="00D120C7"/>
    <w:rsid w:val="00D16B75"/>
    <w:rsid w:val="00D16CAF"/>
    <w:rsid w:val="00D16FD8"/>
    <w:rsid w:val="00D24724"/>
    <w:rsid w:val="00D267A5"/>
    <w:rsid w:val="00D30621"/>
    <w:rsid w:val="00D35322"/>
    <w:rsid w:val="00D3554B"/>
    <w:rsid w:val="00D43ADC"/>
    <w:rsid w:val="00D45492"/>
    <w:rsid w:val="00D466D3"/>
    <w:rsid w:val="00D51518"/>
    <w:rsid w:val="00D529F0"/>
    <w:rsid w:val="00D56C36"/>
    <w:rsid w:val="00D62C7F"/>
    <w:rsid w:val="00D636FE"/>
    <w:rsid w:val="00D65837"/>
    <w:rsid w:val="00D67D6A"/>
    <w:rsid w:val="00D7282A"/>
    <w:rsid w:val="00D760BC"/>
    <w:rsid w:val="00D80540"/>
    <w:rsid w:val="00D80C6A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4B47"/>
    <w:rsid w:val="00E15A73"/>
    <w:rsid w:val="00E17716"/>
    <w:rsid w:val="00E24652"/>
    <w:rsid w:val="00E25A3A"/>
    <w:rsid w:val="00E26BDC"/>
    <w:rsid w:val="00E320EF"/>
    <w:rsid w:val="00E3421D"/>
    <w:rsid w:val="00E35FFE"/>
    <w:rsid w:val="00E36FA6"/>
    <w:rsid w:val="00E42B02"/>
    <w:rsid w:val="00E44187"/>
    <w:rsid w:val="00E51E5B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3CCE"/>
    <w:rsid w:val="00E94BA1"/>
    <w:rsid w:val="00EA0FCE"/>
    <w:rsid w:val="00EB04CE"/>
    <w:rsid w:val="00EB1550"/>
    <w:rsid w:val="00EB34E0"/>
    <w:rsid w:val="00EC49BA"/>
    <w:rsid w:val="00EC5064"/>
    <w:rsid w:val="00EE4668"/>
    <w:rsid w:val="00EF186F"/>
    <w:rsid w:val="00EF1CE1"/>
    <w:rsid w:val="00EF504A"/>
    <w:rsid w:val="00F074EF"/>
    <w:rsid w:val="00F12E69"/>
    <w:rsid w:val="00F14A30"/>
    <w:rsid w:val="00F36BE7"/>
    <w:rsid w:val="00F4056C"/>
    <w:rsid w:val="00F41A8B"/>
    <w:rsid w:val="00F47900"/>
    <w:rsid w:val="00F510A7"/>
    <w:rsid w:val="00F54105"/>
    <w:rsid w:val="00F5679D"/>
    <w:rsid w:val="00F56E71"/>
    <w:rsid w:val="00F641B9"/>
    <w:rsid w:val="00F64C57"/>
    <w:rsid w:val="00F73D3A"/>
    <w:rsid w:val="00F76A2B"/>
    <w:rsid w:val="00F76F39"/>
    <w:rsid w:val="00F83CAD"/>
    <w:rsid w:val="00F90BF8"/>
    <w:rsid w:val="00F97C13"/>
    <w:rsid w:val="00FA4EB7"/>
    <w:rsid w:val="00FA6989"/>
    <w:rsid w:val="00FA6A0B"/>
    <w:rsid w:val="00FB7B01"/>
    <w:rsid w:val="00FB7BB2"/>
    <w:rsid w:val="00FE02E0"/>
    <w:rsid w:val="00FE5B60"/>
    <w:rsid w:val="00FF081A"/>
    <w:rsid w:val="00FF1A5D"/>
    <w:rsid w:val="00FF1AEF"/>
    <w:rsid w:val="00FF39C6"/>
    <w:rsid w:val="00FF75E1"/>
    <w:rsid w:val="05187B81"/>
    <w:rsid w:val="498665E9"/>
    <w:rsid w:val="666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598</Words>
  <Characters>3414</Characters>
  <Lines>28</Lines>
  <Paragraphs>8</Paragraphs>
  <TotalTime>0</TotalTime>
  <ScaleCrop>false</ScaleCrop>
  <LinksUpToDate>false</LinksUpToDate>
  <CharactersWithSpaces>4004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2023-07-12T01:32:06Z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E4B53A33E1A14DA59B8DEE80903B1C51</vt:lpwstr>
  </property>
</Properties>
</file>