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</w:tabs>
        <w:spacing w:line="600" w:lineRule="exact"/>
        <w:jc w:val="both"/>
        <w:rPr>
          <w:rFonts w:hint="default" w:eastAsia="方正小标宋_GBK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eastAsia="方正小标宋_GBK" w:cs="宋体"/>
          <w:b/>
          <w:bCs/>
          <w:color w:val="000000"/>
          <w:kern w:val="0"/>
          <w:sz w:val="24"/>
          <w:szCs w:val="24"/>
          <w:lang w:val="en-US" w:eastAsia="zh-CN"/>
        </w:rPr>
        <w:t>附件2</w:t>
      </w:r>
    </w:p>
    <w:p>
      <w:pPr>
        <w:tabs>
          <w:tab w:val="left" w:pos="7728"/>
        </w:tabs>
        <w:spacing w:line="60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>
        <w:rPr>
          <w:rFonts w:hint="eastAsia" w:eastAsia="方正小标宋_GBK" w:cs="宋体"/>
          <w:color w:val="000000"/>
          <w:kern w:val="0"/>
          <w:sz w:val="44"/>
          <w:szCs w:val="44"/>
        </w:rPr>
        <w:t>研究论文模板</w:t>
      </w:r>
      <w:bookmarkStart w:id="0" w:name="_GoBack"/>
      <w:bookmarkEnd w:id="0"/>
    </w:p>
    <w:p>
      <w:pPr>
        <w:tabs>
          <w:tab w:val="left" w:pos="7728"/>
        </w:tabs>
        <w:spacing w:line="600" w:lineRule="exact"/>
        <w:ind w:firstLine="640" w:firstLineChars="200"/>
        <w:jc w:val="center"/>
        <w:rPr>
          <w:rFonts w:eastAsia="方正仿宋_GBK" w:cs="宋体"/>
          <w:color w:val="000000"/>
          <w:kern w:val="0"/>
          <w:sz w:val="32"/>
        </w:rPr>
      </w:pP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题目</w:t>
      </w:r>
      <w:r>
        <w:rPr>
          <w:rFonts w:hint="eastAsia" w:eastAsia="方正仿宋_GBK"/>
          <w:sz w:val="32"/>
          <w:szCs w:val="32"/>
        </w:rPr>
        <w:t>（一般不超过20个汉字，必要时可加副标题）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黑体_GBK" w:cs="楷体"/>
          <w:color w:val="000000"/>
          <w:kern w:val="0"/>
          <w:sz w:val="32"/>
          <w:szCs w:val="32"/>
        </w:rPr>
        <w:t>作者姓名、作者单位</w:t>
      </w:r>
      <w:r>
        <w:rPr>
          <w:rFonts w:hint="eastAsia" w:eastAsia="方正仿宋_GBK"/>
          <w:sz w:val="32"/>
          <w:szCs w:val="32"/>
        </w:rPr>
        <w:t>（作者间空2格，不加标点）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摘要</w:t>
      </w:r>
      <w:r>
        <w:rPr>
          <w:rFonts w:hint="eastAsia" w:eastAsia="方正黑体_GBK" w:cs="仿宋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eastAsia="方正仿宋_GBK" w:cs="仿宋"/>
          <w:sz w:val="32"/>
          <w:szCs w:val="32"/>
        </w:rPr>
        <w:t>（字数一般不超过300字）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关键词：</w:t>
      </w:r>
      <w:r>
        <w:rPr>
          <w:rFonts w:hint="eastAsia" w:eastAsia="方正仿宋_GBK" w:cs="仿宋"/>
          <w:sz w:val="32"/>
          <w:szCs w:val="32"/>
        </w:rPr>
        <w:t>（一般为3—5个）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sz w:val="32"/>
          <w:szCs w:val="32"/>
        </w:rPr>
      </w:pPr>
      <w:r>
        <w:rPr>
          <w:rFonts w:hint="eastAsia" w:eastAsia="方正黑体_GBK" w:cs="仿宋"/>
          <w:sz w:val="32"/>
          <w:szCs w:val="32"/>
        </w:rPr>
        <w:t>正文</w:t>
      </w:r>
      <w:r>
        <w:rPr>
          <w:rFonts w:hint="eastAsia" w:eastAsia="方正仿宋_GBK" w:cs="仿宋"/>
          <w:sz w:val="32"/>
          <w:szCs w:val="32"/>
        </w:rPr>
        <w:t>（标题不超过3级。分别以“一、（一）1”表示。前两级标题前后断行，尾部不带句号；第3级标题不断行、加句号。）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eastAsia="方正黑体_GBK" w:cs="黑体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一、XXXX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仿宋_GBK" w:cs="仿宋"/>
          <w:color w:val="000000"/>
          <w:kern w:val="0"/>
          <w:sz w:val="32"/>
          <w:szCs w:val="32"/>
        </w:rPr>
        <w:t>……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eastAsia="方正黑体_GBK" w:cs="黑体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二、XXXX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仿宋_GBK" w:cs="仿宋"/>
          <w:color w:val="000000"/>
          <w:kern w:val="0"/>
          <w:sz w:val="32"/>
          <w:szCs w:val="32"/>
        </w:rPr>
        <w:t>（一）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sz w:val="32"/>
          <w:szCs w:val="32"/>
        </w:rPr>
      </w:pPr>
      <w:r>
        <w:rPr>
          <w:rFonts w:hint="eastAsia" w:eastAsia="方正仿宋_GBK" w:cs="仿宋"/>
          <w:sz w:val="32"/>
          <w:szCs w:val="32"/>
        </w:rPr>
        <w:t>1.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sz w:val="32"/>
          <w:szCs w:val="32"/>
        </w:rPr>
      </w:pPr>
      <w:r>
        <w:rPr>
          <w:rFonts w:hint="eastAsia" w:eastAsia="方正仿宋_GBK" w:cs="仿宋"/>
          <w:sz w:val="32"/>
          <w:szCs w:val="32"/>
        </w:rPr>
        <w:t>……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eastAsia="方正黑体_GBK" w:cs="黑体"/>
          <w:color w:val="000000"/>
          <w:kern w:val="0"/>
          <w:sz w:val="32"/>
          <w:szCs w:val="32"/>
        </w:rPr>
      </w:pPr>
      <w:r>
        <w:rPr>
          <w:rFonts w:hint="eastAsia" w:eastAsia="方正黑体_GBK" w:cs="黑体"/>
          <w:color w:val="000000"/>
          <w:kern w:val="0"/>
          <w:sz w:val="32"/>
          <w:szCs w:val="32"/>
        </w:rPr>
        <w:t>三、XXXX</w:t>
      </w:r>
    </w:p>
    <w:p>
      <w:pPr>
        <w:tabs>
          <w:tab w:val="left" w:pos="7728"/>
        </w:tabs>
        <w:spacing w:line="600" w:lineRule="exact"/>
        <w:ind w:firstLine="643" w:firstLineChars="200"/>
        <w:rPr>
          <w:rFonts w:hint="eastAsia" w:eastAsia="方正楷体_GBK" w:cs="黑体"/>
          <w:b/>
          <w:color w:val="000000"/>
          <w:kern w:val="0"/>
          <w:sz w:val="32"/>
          <w:szCs w:val="32"/>
        </w:rPr>
      </w:pPr>
      <w:r>
        <w:rPr>
          <w:rFonts w:hint="eastAsia" w:eastAsia="方正楷体_GBK" w:cs="黑体"/>
          <w:b/>
          <w:color w:val="000000"/>
          <w:kern w:val="0"/>
          <w:sz w:val="32"/>
          <w:szCs w:val="32"/>
        </w:rPr>
        <w:t>参考文献：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仿宋_GBK" w:cs="仿宋"/>
          <w:color w:val="000000"/>
          <w:kern w:val="0"/>
          <w:sz w:val="32"/>
          <w:szCs w:val="32"/>
        </w:rPr>
        <w:t>[1]</w:t>
      </w:r>
    </w:p>
    <w:p>
      <w:pPr>
        <w:tabs>
          <w:tab w:val="left" w:pos="7728"/>
        </w:tabs>
        <w:spacing w:line="600" w:lineRule="exact"/>
        <w:ind w:firstLine="640" w:firstLineChars="200"/>
        <w:rPr>
          <w:rFonts w:hint="eastAsia" w:eastAsia="方正仿宋_GBK" w:cs="仿宋"/>
          <w:color w:val="000000"/>
          <w:kern w:val="0"/>
          <w:sz w:val="32"/>
          <w:szCs w:val="32"/>
        </w:rPr>
      </w:pPr>
      <w:r>
        <w:rPr>
          <w:rFonts w:hint="eastAsia" w:eastAsia="方正仿宋_GBK" w:cs="仿宋"/>
          <w:color w:val="000000"/>
          <w:kern w:val="0"/>
          <w:sz w:val="32"/>
          <w:szCs w:val="32"/>
        </w:rPr>
        <w:t>[2]</w:t>
      </w:r>
    </w:p>
    <w:p/>
    <w:sectPr>
      <w:footerReference r:id="rId4" w:type="first"/>
      <w:footerReference r:id="rId3" w:type="default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26E84AA7"/>
    <w:rsid w:val="26E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2023-07-14T02:17:00Z</dcterms:created>
  <dc:creator>loveloveRQZ</dc:creator>
  <cp:lastModifiedBy>loveloveRQZ</cp:lastModifiedBy>
  <dcterms:modified xsi:type="dcterms:W3CDTF">2023-07-14T02:17:51Z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4F89F1FBDF3B4D0183F9FFB1FA846AEA_11</vt:lpwstr>
  </property>
</Properties>
</file>