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8DCD7" w14:textId="37FB384A" w:rsidR="00647AA8" w:rsidRPr="00647AA8" w:rsidRDefault="00647AA8" w:rsidP="00647AA8">
      <w:pPr>
        <w:spacing w:after="0" w:line="600" w:lineRule="exact"/>
        <w:jc w:val="center"/>
        <w:rPr>
          <w:rFonts w:ascii="Times New Roman" w:eastAsia="仿宋" w:hAnsi="Times New Roman" w:cs="Times New Roman"/>
          <w:b/>
          <w:color w:val="000000" w:themeColor="text1"/>
          <w:sz w:val="40"/>
          <w:szCs w:val="40"/>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647AA8">
        <w:rPr>
          <w:rFonts w:ascii="Times New Roman" w:hAnsi="Times New Roman" w:cs="Times New Roman"/>
          <w:noProof/>
          <w:color w:val="000000" w:themeColor="text1"/>
        </w:rPr>
        <w:drawing>
          <wp:anchor distT="0" distB="0" distL="114300" distR="114300" simplePos="0" relativeHeight="251659264" behindDoc="0" locked="0" layoutInCell="1" allowOverlap="1" wp14:anchorId="31FA2F70" wp14:editId="65FAA2F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007951BF">
        <w:rPr>
          <w:rFonts w:ascii="Times New Roman" w:eastAsia="仿宋" w:hAnsi="Times New Roman" w:cs="Times New Roman" w:hint="eastAsia"/>
          <w:b/>
          <w:color w:val="000000" w:themeColor="text1"/>
          <w:sz w:val="40"/>
          <w:szCs w:val="40"/>
        </w:rPr>
        <w:t>重庆外语外事学院</w:t>
      </w:r>
      <w:r w:rsidRPr="00647AA8">
        <w:rPr>
          <w:rFonts w:ascii="Times New Roman" w:eastAsia="仿宋" w:hAnsi="Times New Roman" w:cs="Times New Roman" w:hint="eastAsia"/>
          <w:b/>
          <w:color w:val="000000" w:themeColor="text1"/>
          <w:sz w:val="40"/>
          <w:szCs w:val="40"/>
        </w:rPr>
        <w:t>关于</w:t>
      </w:r>
      <w:bookmarkEnd w:id="0"/>
      <w:bookmarkEnd w:id="46"/>
      <w:r w:rsidRPr="00647AA8">
        <w:rPr>
          <w:rFonts w:ascii="Times New Roman" w:eastAsia="仿宋" w:hAnsi="Times New Roman" w:cs="Times New Roman" w:hint="eastAsia"/>
          <w:b/>
          <w:color w:val="000000" w:themeColor="text1"/>
          <w:sz w:val="40"/>
          <w:szCs w:val="40"/>
        </w:rPr>
        <w:t>綦江校区综合楼阶梯教室多媒体教学设备采购项目</w:t>
      </w:r>
    </w:p>
    <w:p w14:paraId="6A539608" w14:textId="77777777" w:rsidR="00647AA8" w:rsidRPr="00647AA8" w:rsidRDefault="00647AA8" w:rsidP="00647AA8">
      <w:pPr>
        <w:spacing w:after="0" w:line="600" w:lineRule="exact"/>
        <w:jc w:val="center"/>
        <w:rPr>
          <w:rFonts w:ascii="Times New Roman" w:eastAsia="仿宋" w:hAnsi="Times New Roman" w:cs="Times New Roman"/>
          <w:b/>
          <w:color w:val="000000" w:themeColor="text1"/>
          <w:sz w:val="40"/>
          <w:szCs w:val="40"/>
        </w:rPr>
      </w:pPr>
    </w:p>
    <w:p w14:paraId="67251314" w14:textId="27DD27FB" w:rsidR="00647AA8" w:rsidRPr="00647AA8" w:rsidRDefault="00647AA8" w:rsidP="00647AA8">
      <w:pPr>
        <w:spacing w:after="0" w:line="600" w:lineRule="exact"/>
        <w:jc w:val="center"/>
        <w:rPr>
          <w:rFonts w:ascii="Times New Roman" w:eastAsia="仿宋" w:hAnsi="Times New Roman" w:cs="Times New Roman"/>
          <w:b/>
          <w:color w:val="000000" w:themeColor="text1"/>
          <w:sz w:val="72"/>
          <w:szCs w:val="72"/>
        </w:rPr>
      </w:pPr>
      <w:r w:rsidRPr="00647AA8">
        <w:rPr>
          <w:rFonts w:ascii="Times New Roman" w:eastAsia="仿宋" w:hAnsi="Times New Roman" w:cs="Times New Roman"/>
          <w:b/>
          <w:color w:val="000000" w:themeColor="text1"/>
          <w:sz w:val="72"/>
          <w:szCs w:val="72"/>
        </w:rPr>
        <w:t>公</w:t>
      </w:r>
    </w:p>
    <w:p w14:paraId="1459E2F3" w14:textId="77777777" w:rsidR="00647AA8" w:rsidRPr="00647AA8" w:rsidRDefault="00647AA8" w:rsidP="00647AA8">
      <w:pPr>
        <w:spacing w:line="1000" w:lineRule="exact"/>
        <w:jc w:val="center"/>
        <w:rPr>
          <w:rFonts w:ascii="Times New Roman" w:eastAsia="仿宋" w:hAnsi="Times New Roman" w:cs="Times New Roman"/>
          <w:b/>
          <w:color w:val="000000" w:themeColor="text1"/>
          <w:sz w:val="72"/>
          <w:szCs w:val="72"/>
        </w:rPr>
      </w:pPr>
      <w:r w:rsidRPr="00647AA8">
        <w:rPr>
          <w:rFonts w:ascii="Times New Roman" w:eastAsia="仿宋" w:hAnsi="Times New Roman" w:cs="Times New Roman"/>
          <w:b/>
          <w:color w:val="000000" w:themeColor="text1"/>
          <w:sz w:val="72"/>
          <w:szCs w:val="72"/>
        </w:rPr>
        <w:t>开</w:t>
      </w:r>
    </w:p>
    <w:p w14:paraId="57644158" w14:textId="77777777" w:rsidR="00647AA8" w:rsidRPr="00647AA8" w:rsidRDefault="00647AA8" w:rsidP="00647AA8">
      <w:pPr>
        <w:spacing w:line="1000" w:lineRule="exact"/>
        <w:jc w:val="center"/>
        <w:rPr>
          <w:rFonts w:ascii="Times New Roman" w:eastAsia="仿宋" w:hAnsi="Times New Roman" w:cs="Times New Roman"/>
          <w:b/>
          <w:color w:val="000000" w:themeColor="text1"/>
          <w:sz w:val="72"/>
          <w:szCs w:val="72"/>
        </w:rPr>
      </w:pPr>
      <w:r w:rsidRPr="00647AA8">
        <w:rPr>
          <w:rFonts w:ascii="Times New Roman" w:eastAsia="仿宋" w:hAnsi="Times New Roman" w:cs="Times New Roman"/>
          <w:b/>
          <w:color w:val="000000" w:themeColor="text1"/>
          <w:sz w:val="72"/>
          <w:szCs w:val="72"/>
        </w:rPr>
        <w:t>询</w:t>
      </w:r>
    </w:p>
    <w:p w14:paraId="3C2BA83B" w14:textId="77777777" w:rsidR="00647AA8" w:rsidRPr="00647AA8" w:rsidRDefault="00647AA8" w:rsidP="00647AA8">
      <w:pPr>
        <w:spacing w:line="1000" w:lineRule="exact"/>
        <w:jc w:val="center"/>
        <w:rPr>
          <w:rFonts w:ascii="Times New Roman" w:eastAsia="仿宋" w:hAnsi="Times New Roman" w:cs="Times New Roman"/>
          <w:b/>
          <w:color w:val="000000" w:themeColor="text1"/>
          <w:sz w:val="72"/>
          <w:szCs w:val="72"/>
        </w:rPr>
      </w:pPr>
      <w:r w:rsidRPr="00647AA8">
        <w:rPr>
          <w:rFonts w:ascii="Times New Roman" w:eastAsia="仿宋" w:hAnsi="Times New Roman" w:cs="Times New Roman"/>
          <w:b/>
          <w:color w:val="000000" w:themeColor="text1"/>
          <w:sz w:val="72"/>
          <w:szCs w:val="72"/>
        </w:rPr>
        <w:t>价</w:t>
      </w:r>
    </w:p>
    <w:p w14:paraId="71E1C269" w14:textId="77777777" w:rsidR="00647AA8" w:rsidRPr="00647AA8" w:rsidRDefault="00647AA8" w:rsidP="00647AA8">
      <w:pPr>
        <w:spacing w:line="1000" w:lineRule="exact"/>
        <w:jc w:val="center"/>
        <w:rPr>
          <w:rFonts w:ascii="Times New Roman" w:eastAsia="仿宋" w:hAnsi="Times New Roman" w:cs="Times New Roman"/>
          <w:b/>
          <w:color w:val="000000" w:themeColor="text1"/>
          <w:sz w:val="72"/>
          <w:szCs w:val="72"/>
        </w:rPr>
      </w:pPr>
      <w:r w:rsidRPr="00647AA8">
        <w:rPr>
          <w:rFonts w:ascii="Times New Roman" w:eastAsia="仿宋" w:hAnsi="Times New Roman" w:cs="Times New Roman"/>
          <w:b/>
          <w:color w:val="000000" w:themeColor="text1"/>
          <w:sz w:val="72"/>
          <w:szCs w:val="72"/>
        </w:rPr>
        <w:t>邀</w:t>
      </w:r>
    </w:p>
    <w:p w14:paraId="7CEC3452" w14:textId="77777777" w:rsidR="00647AA8" w:rsidRPr="00647AA8" w:rsidRDefault="00647AA8" w:rsidP="00647AA8">
      <w:pPr>
        <w:spacing w:line="1000" w:lineRule="exact"/>
        <w:jc w:val="center"/>
        <w:rPr>
          <w:rFonts w:ascii="Times New Roman" w:eastAsia="仿宋" w:hAnsi="Times New Roman" w:cs="Times New Roman"/>
          <w:b/>
          <w:color w:val="000000" w:themeColor="text1"/>
          <w:sz w:val="72"/>
          <w:szCs w:val="72"/>
        </w:rPr>
      </w:pPr>
      <w:r w:rsidRPr="00647AA8">
        <w:rPr>
          <w:rFonts w:ascii="Times New Roman" w:eastAsia="仿宋" w:hAnsi="Times New Roman" w:cs="Times New Roman"/>
          <w:b/>
          <w:color w:val="000000" w:themeColor="text1"/>
          <w:sz w:val="72"/>
          <w:szCs w:val="72"/>
        </w:rPr>
        <w:t>请</w:t>
      </w:r>
    </w:p>
    <w:p w14:paraId="0CA02980" w14:textId="77777777" w:rsidR="00647AA8" w:rsidRPr="00647AA8" w:rsidRDefault="00647AA8" w:rsidP="00647AA8">
      <w:pPr>
        <w:spacing w:line="1000" w:lineRule="exact"/>
        <w:jc w:val="center"/>
        <w:rPr>
          <w:rFonts w:ascii="Times New Roman" w:eastAsia="仿宋" w:hAnsi="Times New Roman" w:cs="Times New Roman"/>
          <w:b/>
          <w:color w:val="000000" w:themeColor="text1"/>
          <w:sz w:val="72"/>
          <w:szCs w:val="72"/>
        </w:rPr>
      </w:pPr>
      <w:r w:rsidRPr="00647AA8">
        <w:rPr>
          <w:rFonts w:ascii="Times New Roman" w:eastAsia="仿宋" w:hAnsi="Times New Roman" w:cs="Times New Roman"/>
          <w:b/>
          <w:color w:val="000000" w:themeColor="text1"/>
          <w:sz w:val="72"/>
          <w:szCs w:val="72"/>
        </w:rPr>
        <w:t>函</w:t>
      </w:r>
    </w:p>
    <w:p w14:paraId="09C8A21F" w14:textId="77777777" w:rsidR="00647AA8" w:rsidRPr="00647AA8" w:rsidRDefault="00647AA8" w:rsidP="00647AA8">
      <w:pPr>
        <w:spacing w:after="0" w:line="600" w:lineRule="exact"/>
        <w:ind w:firstLineChars="500" w:firstLine="1405"/>
        <w:rPr>
          <w:rFonts w:ascii="仿宋" w:eastAsia="仿宋" w:hAnsi="仿宋" w:cs="Times New Roman"/>
          <w:b/>
          <w:color w:val="000000" w:themeColor="text1"/>
          <w:sz w:val="28"/>
          <w:szCs w:val="28"/>
        </w:rPr>
      </w:pPr>
    </w:p>
    <w:p w14:paraId="7764C2C7" w14:textId="3B493CA9" w:rsidR="00647AA8" w:rsidRPr="00647AA8" w:rsidRDefault="00647AA8" w:rsidP="00647AA8">
      <w:pPr>
        <w:spacing w:after="0" w:line="600" w:lineRule="exact"/>
        <w:ind w:firstLineChars="500" w:firstLine="1405"/>
        <w:rPr>
          <w:rFonts w:ascii="仿宋" w:eastAsia="仿宋" w:hAnsi="仿宋" w:cs="Times New Roman"/>
          <w:b/>
          <w:color w:val="000000" w:themeColor="text1"/>
          <w:sz w:val="28"/>
          <w:szCs w:val="28"/>
        </w:rPr>
      </w:pPr>
      <w:r w:rsidRPr="00647AA8">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Pr="00647AA8">
        <w:rPr>
          <w:rFonts w:ascii="仿宋" w:eastAsia="仿宋" w:hAnsi="仿宋" w:cs="Times New Roman"/>
          <w:b/>
          <w:color w:val="000000" w:themeColor="text1"/>
          <w:sz w:val="28"/>
          <w:szCs w:val="28"/>
        </w:rPr>
        <w:t>IFS-2022055</w:t>
      </w:r>
    </w:p>
    <w:p w14:paraId="6F913DBB" w14:textId="3576D06A" w:rsidR="00647AA8" w:rsidRPr="00647AA8" w:rsidRDefault="00647AA8" w:rsidP="00647AA8">
      <w:pPr>
        <w:spacing w:after="0" w:line="600" w:lineRule="exact"/>
        <w:ind w:firstLineChars="500" w:firstLine="1405"/>
        <w:rPr>
          <w:rFonts w:ascii="仿宋" w:eastAsia="仿宋" w:hAnsi="仿宋"/>
          <w:b/>
          <w:color w:val="000000" w:themeColor="text1"/>
          <w:sz w:val="28"/>
          <w:szCs w:val="28"/>
        </w:rPr>
      </w:pPr>
      <w:r w:rsidRPr="00647AA8">
        <w:rPr>
          <w:rFonts w:ascii="仿宋" w:eastAsia="仿宋" w:hAnsi="仿宋"/>
          <w:b/>
          <w:color w:val="000000" w:themeColor="text1"/>
          <w:sz w:val="28"/>
          <w:szCs w:val="28"/>
        </w:rPr>
        <w:t>项目名称</w:t>
      </w:r>
      <w:bookmarkEnd w:id="47"/>
      <w:bookmarkEnd w:id="48"/>
      <w:bookmarkEnd w:id="49"/>
      <w:r w:rsidRPr="00647AA8">
        <w:rPr>
          <w:rFonts w:ascii="仿宋" w:eastAsia="仿宋" w:hAnsi="仿宋"/>
          <w:b/>
          <w:color w:val="000000" w:themeColor="text1"/>
          <w:sz w:val="28"/>
          <w:szCs w:val="28"/>
        </w:rPr>
        <w:t>：</w:t>
      </w:r>
      <w:r w:rsidRPr="00647AA8">
        <w:rPr>
          <w:rFonts w:ascii="仿宋" w:eastAsia="仿宋" w:hAnsi="仿宋" w:hint="eastAsia"/>
          <w:b/>
          <w:color w:val="000000" w:themeColor="text1"/>
          <w:sz w:val="28"/>
          <w:szCs w:val="28"/>
        </w:rPr>
        <w:t>綦江校区综合楼阶梯教室多媒体教学设备采购项目</w:t>
      </w:r>
    </w:p>
    <w:p w14:paraId="1070A2A1" w14:textId="77777777" w:rsidR="00647AA8" w:rsidRPr="00647AA8" w:rsidRDefault="00647AA8" w:rsidP="00647AA8">
      <w:pPr>
        <w:pStyle w:val="Default"/>
        <w:spacing w:line="360" w:lineRule="auto"/>
        <w:jc w:val="center"/>
        <w:outlineLvl w:val="0"/>
        <w:rPr>
          <w:rFonts w:ascii="仿宋" w:eastAsia="仿宋" w:hAnsi="仿宋"/>
          <w:b/>
          <w:color w:val="000000" w:themeColor="text1"/>
          <w:sz w:val="44"/>
          <w:szCs w:val="44"/>
        </w:rPr>
      </w:pPr>
      <w:bookmarkStart w:id="50" w:name="_Hlk108403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647AA8">
        <w:rPr>
          <w:rFonts w:ascii="仿宋" w:eastAsia="仿宋" w:hAnsi="仿宋" w:hint="eastAsia"/>
          <w:b/>
          <w:color w:val="000000" w:themeColor="text1"/>
          <w:sz w:val="44"/>
          <w:szCs w:val="44"/>
        </w:rPr>
        <w:lastRenderedPageBreak/>
        <w:t>一、公开询价函</w:t>
      </w:r>
    </w:p>
    <w:p w14:paraId="18F2D387" w14:textId="5C38D860" w:rsidR="00647AA8" w:rsidRPr="00647AA8" w:rsidRDefault="00647AA8" w:rsidP="00E660CA">
      <w:pPr>
        <w:spacing w:after="0" w:line="440" w:lineRule="exact"/>
        <w:ind w:firstLineChars="200" w:firstLine="480"/>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7951BF" w:rsidRPr="007951BF">
        <w:rPr>
          <w:rFonts w:ascii="仿宋" w:eastAsia="仿宋" w:hAnsi="仿宋" w:hint="eastAsia"/>
          <w:color w:val="000000" w:themeColor="text1"/>
          <w:sz w:val="24"/>
          <w:szCs w:val="24"/>
        </w:rPr>
        <w:t>綦江校区综合楼阶梯教室多媒体教学设备采购项目</w:t>
      </w:r>
      <w:r w:rsidRPr="00647AA8">
        <w:rPr>
          <w:rFonts w:ascii="仿宋" w:eastAsia="仿宋" w:hAnsi="仿宋" w:hint="eastAsia"/>
          <w:color w:val="000000" w:themeColor="text1"/>
          <w:sz w:val="24"/>
          <w:szCs w:val="24"/>
        </w:rPr>
        <w:t>进行公开询价，欢迎国内合格参与人参与。</w:t>
      </w:r>
    </w:p>
    <w:p w14:paraId="4B7DC33C" w14:textId="77777777" w:rsidR="00A4220E" w:rsidRPr="00647AA8" w:rsidRDefault="00A4220E" w:rsidP="00E660CA">
      <w:pPr>
        <w:spacing w:after="0" w:line="440" w:lineRule="exact"/>
        <w:ind w:firstLineChars="152" w:firstLine="365"/>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一、项目说明</w:t>
      </w:r>
    </w:p>
    <w:p w14:paraId="32B7B4A2" w14:textId="36F84721" w:rsidR="00916532" w:rsidRPr="00647AA8" w:rsidRDefault="00A64A5B" w:rsidP="00E660CA">
      <w:pPr>
        <w:widowControl w:val="0"/>
        <w:numPr>
          <w:ilvl w:val="1"/>
          <w:numId w:val="1"/>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项目</w:t>
      </w:r>
      <w:r w:rsidR="00916532" w:rsidRPr="00647AA8">
        <w:rPr>
          <w:rFonts w:ascii="仿宋" w:eastAsia="仿宋" w:hAnsi="仿宋" w:hint="eastAsia"/>
          <w:color w:val="000000" w:themeColor="text1"/>
          <w:sz w:val="24"/>
          <w:szCs w:val="24"/>
        </w:rPr>
        <w:t>编号：</w:t>
      </w:r>
      <w:r w:rsidR="00647AA8" w:rsidRPr="00647AA8">
        <w:rPr>
          <w:rFonts w:ascii="仿宋" w:eastAsia="仿宋" w:hAnsi="仿宋"/>
          <w:color w:val="000000" w:themeColor="text1"/>
          <w:sz w:val="24"/>
          <w:szCs w:val="24"/>
        </w:rPr>
        <w:t>IFS-2022055</w:t>
      </w:r>
    </w:p>
    <w:p w14:paraId="4C996A8A" w14:textId="29AC4651" w:rsidR="000F4F45" w:rsidRPr="00647AA8" w:rsidRDefault="00A64A5B" w:rsidP="00E660CA">
      <w:pPr>
        <w:widowControl w:val="0"/>
        <w:numPr>
          <w:ilvl w:val="1"/>
          <w:numId w:val="1"/>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项目</w:t>
      </w:r>
      <w:r w:rsidR="00916532" w:rsidRPr="00647AA8">
        <w:rPr>
          <w:rFonts w:ascii="仿宋" w:eastAsia="仿宋" w:hAnsi="仿宋" w:hint="eastAsia"/>
          <w:color w:val="000000" w:themeColor="text1"/>
          <w:sz w:val="24"/>
          <w:szCs w:val="24"/>
        </w:rPr>
        <w:t>名称</w:t>
      </w:r>
      <w:r w:rsidR="000F4F45" w:rsidRPr="00647AA8">
        <w:rPr>
          <w:rFonts w:ascii="仿宋" w:eastAsia="仿宋" w:hAnsi="仿宋" w:hint="eastAsia"/>
          <w:color w:val="000000" w:themeColor="text1"/>
          <w:sz w:val="24"/>
          <w:szCs w:val="24"/>
        </w:rPr>
        <w:t>：</w:t>
      </w:r>
      <w:r w:rsidR="00647AA8" w:rsidRPr="00647AA8">
        <w:rPr>
          <w:rFonts w:ascii="仿宋" w:eastAsia="仿宋" w:hAnsi="仿宋" w:hint="eastAsia"/>
          <w:color w:val="000000" w:themeColor="text1"/>
          <w:sz w:val="24"/>
          <w:szCs w:val="24"/>
        </w:rPr>
        <w:t>綦江校区综合楼阶梯教室多媒体教学设备采购项目</w:t>
      </w:r>
    </w:p>
    <w:p w14:paraId="3499191C" w14:textId="227D72F8" w:rsidR="00916532" w:rsidRPr="00647AA8" w:rsidRDefault="00916532" w:rsidP="00E660CA">
      <w:pPr>
        <w:widowControl w:val="0"/>
        <w:numPr>
          <w:ilvl w:val="1"/>
          <w:numId w:val="1"/>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数量及主要技术要求:详见</w:t>
      </w:r>
      <w:r w:rsidR="008902DC" w:rsidRPr="00647AA8">
        <w:rPr>
          <w:rFonts w:ascii="仿宋" w:eastAsia="仿宋" w:hAnsi="仿宋" w:hint="eastAsia"/>
          <w:color w:val="000000" w:themeColor="text1"/>
          <w:sz w:val="24"/>
          <w:szCs w:val="24"/>
        </w:rPr>
        <w:t>《公开询价货物一览表》</w:t>
      </w:r>
      <w:r w:rsidRPr="00647AA8">
        <w:rPr>
          <w:rFonts w:ascii="仿宋" w:eastAsia="仿宋" w:hAnsi="仿宋" w:hint="eastAsia"/>
          <w:color w:val="000000" w:themeColor="text1"/>
          <w:sz w:val="24"/>
          <w:szCs w:val="24"/>
        </w:rPr>
        <w:t>。</w:t>
      </w:r>
    </w:p>
    <w:p w14:paraId="4F8EF2C5" w14:textId="77777777" w:rsidR="00647AA8" w:rsidRPr="00647AA8" w:rsidRDefault="00916532" w:rsidP="00E660CA">
      <w:pPr>
        <w:widowControl w:val="0"/>
        <w:numPr>
          <w:ilvl w:val="1"/>
          <w:numId w:val="1"/>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参与人资格标准：</w:t>
      </w:r>
    </w:p>
    <w:p w14:paraId="54091120" w14:textId="77777777" w:rsidR="00647AA8" w:rsidRPr="00647AA8" w:rsidRDefault="00704AC6" w:rsidP="00E660CA">
      <w:pPr>
        <w:widowControl w:val="0"/>
        <w:spacing w:after="0" w:line="440" w:lineRule="exact"/>
        <w:ind w:left="839"/>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（1）参与人应具有独立法人资格，具有独立承担民事责任能力的生产厂商或授权代理商。</w:t>
      </w:r>
    </w:p>
    <w:p w14:paraId="559A712C" w14:textId="099F45B6" w:rsidR="00647AA8" w:rsidRPr="00647AA8" w:rsidRDefault="00704AC6" w:rsidP="00E660CA">
      <w:pPr>
        <w:widowControl w:val="0"/>
        <w:spacing w:after="0" w:line="440" w:lineRule="exact"/>
        <w:ind w:left="839"/>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（2）参与人应具有多媒体设备</w:t>
      </w:r>
      <w:r w:rsidR="007951BF">
        <w:rPr>
          <w:rFonts w:ascii="仿宋" w:eastAsia="仿宋" w:hAnsi="仿宋" w:hint="eastAsia"/>
          <w:color w:val="000000" w:themeColor="text1"/>
          <w:sz w:val="24"/>
          <w:szCs w:val="24"/>
        </w:rPr>
        <w:t>、智能教学设备</w:t>
      </w:r>
      <w:r w:rsidRPr="00647AA8">
        <w:rPr>
          <w:rFonts w:ascii="仿宋" w:eastAsia="仿宋" w:hAnsi="仿宋" w:hint="eastAsia"/>
          <w:color w:val="000000" w:themeColor="text1"/>
          <w:sz w:val="24"/>
          <w:szCs w:val="24"/>
        </w:rPr>
        <w:t>和服务的资格及能力。在重庆市范围有固定售后服务机构，具备相应的维护保养能力。</w:t>
      </w:r>
    </w:p>
    <w:p w14:paraId="411CBE96" w14:textId="0C5C8D03" w:rsidR="00647AA8" w:rsidRPr="00647AA8" w:rsidRDefault="00704AC6" w:rsidP="00E660CA">
      <w:pPr>
        <w:widowControl w:val="0"/>
        <w:spacing w:after="0" w:line="440" w:lineRule="exact"/>
        <w:ind w:left="839"/>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（3）参与人应遵守中国的有关法律、法规和规章的规定。</w:t>
      </w:r>
    </w:p>
    <w:p w14:paraId="09B129E0" w14:textId="7C97AA9A" w:rsidR="00647AA8" w:rsidRPr="00647AA8" w:rsidRDefault="00704AC6" w:rsidP="00E660CA">
      <w:pPr>
        <w:pStyle w:val="af9"/>
        <w:widowControl w:val="0"/>
        <w:numPr>
          <w:ilvl w:val="0"/>
          <w:numId w:val="15"/>
        </w:numPr>
        <w:spacing w:after="0" w:line="440" w:lineRule="exact"/>
        <w:ind w:firstLineChars="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参与人具有三年以上（包括三年）3个</w:t>
      </w:r>
      <w:r w:rsidR="008F3A65">
        <w:rPr>
          <w:rFonts w:ascii="仿宋" w:eastAsia="仿宋" w:hAnsi="仿宋" w:hint="eastAsia"/>
          <w:color w:val="000000" w:themeColor="text1"/>
          <w:sz w:val="24"/>
          <w:szCs w:val="24"/>
        </w:rPr>
        <w:t>（含3个）</w:t>
      </w:r>
      <w:r w:rsidRPr="00647AA8">
        <w:rPr>
          <w:rFonts w:ascii="仿宋" w:eastAsia="仿宋" w:hAnsi="仿宋" w:hint="eastAsia"/>
          <w:color w:val="000000" w:themeColor="text1"/>
          <w:sz w:val="24"/>
          <w:szCs w:val="24"/>
        </w:rPr>
        <w:t>以上同类项目销售和良好的售后服务应用成功案例（提供合同复印件、文字或图片),近三年未发生重大安全或质量事故</w:t>
      </w:r>
      <w:r w:rsidR="00B435C1" w:rsidRPr="00C43DF2">
        <w:rPr>
          <w:rFonts w:ascii="Times New Roman" w:eastAsia="仿宋" w:hAnsi="Times New Roman" w:hint="eastAsia"/>
          <w:color w:val="000000" w:themeColor="text1"/>
          <w:sz w:val="24"/>
          <w:szCs w:val="24"/>
        </w:rPr>
        <w:t>。</w:t>
      </w:r>
      <w:r w:rsidR="00B435C1" w:rsidRPr="00A80352">
        <w:rPr>
          <w:rFonts w:ascii="Times New Roman" w:eastAsia="仿宋" w:hAnsi="Times New Roman" w:hint="eastAsia"/>
          <w:color w:val="000000" w:themeColor="text1"/>
          <w:sz w:val="24"/>
          <w:szCs w:val="24"/>
        </w:rPr>
        <w:t>无历史行政处罚记录，或无法律法规等范围内被执行人情况。</w:t>
      </w:r>
    </w:p>
    <w:p w14:paraId="13A505FC" w14:textId="77777777" w:rsidR="00647AA8" w:rsidRPr="00647AA8" w:rsidRDefault="00704AC6" w:rsidP="00E660CA">
      <w:pPr>
        <w:pStyle w:val="af9"/>
        <w:widowControl w:val="0"/>
        <w:numPr>
          <w:ilvl w:val="0"/>
          <w:numId w:val="15"/>
        </w:numPr>
        <w:spacing w:after="0" w:line="440" w:lineRule="exact"/>
        <w:ind w:firstLineChars="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参与人须有良好的商业信誉和健全的财务制度。</w:t>
      </w:r>
    </w:p>
    <w:p w14:paraId="5E6557C8" w14:textId="77777777" w:rsidR="00647AA8" w:rsidRPr="00647AA8" w:rsidRDefault="00647AA8" w:rsidP="00E660CA">
      <w:pPr>
        <w:pStyle w:val="af9"/>
        <w:widowControl w:val="0"/>
        <w:numPr>
          <w:ilvl w:val="0"/>
          <w:numId w:val="15"/>
        </w:numPr>
        <w:spacing w:after="0" w:line="440" w:lineRule="exact"/>
        <w:ind w:firstLineChars="0"/>
        <w:rPr>
          <w:rFonts w:ascii="仿宋" w:eastAsia="仿宋" w:hAnsi="仿宋"/>
          <w:color w:val="000000" w:themeColor="text1"/>
          <w:sz w:val="24"/>
          <w:szCs w:val="24"/>
        </w:rPr>
      </w:pPr>
      <w:r w:rsidRPr="00647AA8">
        <w:rPr>
          <w:rFonts w:ascii="Times New Roman" w:eastAsia="仿宋" w:hAnsi="Times New Roman" w:hint="eastAsia"/>
          <w:color w:val="000000" w:themeColor="text1"/>
          <w:sz w:val="24"/>
          <w:szCs w:val="24"/>
        </w:rPr>
        <w:t>参与人应提供下列资格证明文件，否则其响应文件将被拒绝。</w:t>
      </w:r>
    </w:p>
    <w:p w14:paraId="56777B21" w14:textId="77777777" w:rsidR="00647AA8" w:rsidRPr="00647AA8" w:rsidRDefault="00647AA8" w:rsidP="00E660CA">
      <w:pPr>
        <w:pStyle w:val="af9"/>
        <w:widowControl w:val="0"/>
        <w:spacing w:after="0" w:line="440" w:lineRule="exact"/>
        <w:ind w:left="1559" w:firstLineChars="0" w:firstLine="0"/>
        <w:rPr>
          <w:rFonts w:ascii="Times New Roman" w:eastAsia="仿宋" w:hAnsi="Times New Roman"/>
          <w:color w:val="000000" w:themeColor="text1"/>
          <w:sz w:val="24"/>
          <w:szCs w:val="24"/>
        </w:rPr>
      </w:pPr>
      <w:r w:rsidRPr="00647AA8">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071E4E2E" w14:textId="40BB7C53" w:rsidR="00704AC6" w:rsidRPr="00647AA8" w:rsidRDefault="00647AA8" w:rsidP="00E660CA">
      <w:pPr>
        <w:pStyle w:val="af9"/>
        <w:widowControl w:val="0"/>
        <w:spacing w:after="0" w:line="440" w:lineRule="exact"/>
        <w:ind w:left="1559" w:firstLineChars="0" w:firstLine="0"/>
        <w:rPr>
          <w:rFonts w:ascii="仿宋" w:eastAsia="仿宋" w:hAnsi="仿宋"/>
          <w:color w:val="000000" w:themeColor="text1"/>
          <w:sz w:val="24"/>
          <w:szCs w:val="24"/>
        </w:rPr>
      </w:pPr>
      <w:r w:rsidRPr="00647AA8">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69BCAF3E" w:rsidR="00D56DEA" w:rsidRPr="00647AA8" w:rsidRDefault="003F20A6" w:rsidP="00E660CA">
      <w:pPr>
        <w:widowControl w:val="0"/>
        <w:numPr>
          <w:ilvl w:val="1"/>
          <w:numId w:val="1"/>
        </w:numPr>
        <w:spacing w:after="0" w:line="440" w:lineRule="exact"/>
        <w:rPr>
          <w:rFonts w:ascii="仿宋" w:eastAsia="仿宋" w:hAnsi="仿宋"/>
          <w:color w:val="000000" w:themeColor="text1"/>
          <w:sz w:val="24"/>
          <w:szCs w:val="24"/>
          <w:shd w:val="clear" w:color="auto" w:fill="FFFFFF"/>
        </w:rPr>
      </w:pPr>
      <w:r w:rsidRPr="00647AA8">
        <w:rPr>
          <w:rFonts w:ascii="仿宋" w:eastAsia="仿宋" w:hAnsi="仿宋" w:hint="eastAsia"/>
          <w:color w:val="000000" w:themeColor="text1"/>
          <w:sz w:val="24"/>
          <w:szCs w:val="24"/>
        </w:rPr>
        <w:t>报价响应文件</w:t>
      </w:r>
      <w:r w:rsidR="00D56DEA" w:rsidRPr="00647AA8">
        <w:rPr>
          <w:rFonts w:ascii="仿宋" w:eastAsia="仿宋" w:hAnsi="仿宋" w:hint="eastAsia"/>
          <w:color w:val="000000" w:themeColor="text1"/>
          <w:sz w:val="24"/>
          <w:szCs w:val="24"/>
        </w:rPr>
        <w:t>递交方式：</w:t>
      </w:r>
      <w:r w:rsidR="00D56DEA" w:rsidRPr="00647AA8">
        <w:rPr>
          <w:rFonts w:ascii="仿宋" w:eastAsia="仿宋" w:hAnsi="仿宋" w:hint="eastAsia"/>
          <w:b/>
          <w:bCs/>
          <w:color w:val="000000" w:themeColor="text1"/>
          <w:sz w:val="24"/>
          <w:szCs w:val="24"/>
        </w:rPr>
        <w:t>密封</w:t>
      </w:r>
      <w:r w:rsidR="00C676BA" w:rsidRPr="00647AA8">
        <w:rPr>
          <w:rFonts w:ascii="仿宋" w:eastAsia="仿宋" w:hAnsi="仿宋" w:hint="eastAsia"/>
          <w:b/>
          <w:bCs/>
          <w:color w:val="000000" w:themeColor="text1"/>
          <w:sz w:val="24"/>
          <w:szCs w:val="24"/>
        </w:rPr>
        <w:t>报价</w:t>
      </w:r>
      <w:r w:rsidR="002657F7" w:rsidRPr="00647AA8">
        <w:rPr>
          <w:rFonts w:ascii="仿宋" w:eastAsia="仿宋" w:hAnsi="仿宋" w:hint="eastAsia"/>
          <w:b/>
          <w:bCs/>
          <w:color w:val="000000" w:themeColor="text1"/>
          <w:sz w:val="24"/>
          <w:szCs w:val="24"/>
        </w:rPr>
        <w:t>，按规定时间送达或</w:t>
      </w:r>
      <w:r w:rsidR="00C676BA" w:rsidRPr="00647AA8">
        <w:rPr>
          <w:rFonts w:ascii="仿宋" w:eastAsia="仿宋" w:hAnsi="仿宋" w:hint="eastAsia"/>
          <w:b/>
          <w:bCs/>
          <w:color w:val="000000" w:themeColor="text1"/>
          <w:sz w:val="24"/>
          <w:szCs w:val="24"/>
        </w:rPr>
        <w:t>邮寄</w:t>
      </w:r>
      <w:r w:rsidRPr="00647AA8">
        <w:rPr>
          <w:rFonts w:ascii="仿宋" w:eastAsia="仿宋" w:hAnsi="仿宋" w:hint="eastAsia"/>
          <w:color w:val="000000" w:themeColor="text1"/>
          <w:sz w:val="24"/>
          <w:szCs w:val="24"/>
        </w:rPr>
        <w:t>。</w:t>
      </w:r>
    </w:p>
    <w:p w14:paraId="2EC65A4A" w14:textId="6E9DE2BF" w:rsidR="00916532" w:rsidRPr="00647AA8" w:rsidRDefault="003F20A6" w:rsidP="00E660CA">
      <w:pPr>
        <w:widowControl w:val="0"/>
        <w:numPr>
          <w:ilvl w:val="1"/>
          <w:numId w:val="1"/>
        </w:numPr>
        <w:spacing w:after="0" w:line="440" w:lineRule="exact"/>
        <w:rPr>
          <w:rFonts w:ascii="仿宋" w:eastAsia="仿宋" w:hAnsi="仿宋"/>
          <w:color w:val="000000" w:themeColor="text1"/>
          <w:sz w:val="24"/>
          <w:szCs w:val="24"/>
          <w:shd w:val="clear" w:color="auto" w:fill="FFFFFF"/>
        </w:rPr>
      </w:pPr>
      <w:r w:rsidRPr="00647AA8">
        <w:rPr>
          <w:rFonts w:ascii="仿宋" w:eastAsia="仿宋" w:hAnsi="仿宋" w:hint="eastAsia"/>
          <w:color w:val="000000" w:themeColor="text1"/>
          <w:sz w:val="24"/>
          <w:szCs w:val="24"/>
        </w:rPr>
        <w:t>报价响应文件</w:t>
      </w:r>
      <w:r w:rsidR="00916532" w:rsidRPr="00647AA8">
        <w:rPr>
          <w:rFonts w:ascii="仿宋" w:eastAsia="仿宋" w:hAnsi="仿宋" w:hint="eastAsia"/>
          <w:color w:val="000000" w:themeColor="text1"/>
          <w:sz w:val="24"/>
          <w:szCs w:val="24"/>
        </w:rPr>
        <w:t>递交截止时间</w:t>
      </w:r>
      <w:r w:rsidR="00916532" w:rsidRPr="00647AA8">
        <w:rPr>
          <w:rFonts w:ascii="仿宋" w:eastAsia="仿宋" w:hAnsi="仿宋" w:hint="eastAsia"/>
          <w:color w:val="000000" w:themeColor="text1"/>
          <w:sz w:val="24"/>
          <w:szCs w:val="24"/>
          <w:shd w:val="clear" w:color="auto" w:fill="FFFFFF"/>
        </w:rPr>
        <w:t>：</w:t>
      </w:r>
      <w:r w:rsidR="00647AA8" w:rsidRPr="00647AA8">
        <w:rPr>
          <w:rFonts w:ascii="仿宋" w:eastAsia="仿宋" w:hAnsi="仿宋"/>
          <w:color w:val="000000" w:themeColor="text1"/>
          <w:sz w:val="24"/>
          <w:szCs w:val="24"/>
          <w:shd w:val="clear" w:color="auto" w:fill="FFFFFF"/>
        </w:rPr>
        <w:t>2022</w:t>
      </w:r>
      <w:r w:rsidR="00916532" w:rsidRPr="00647AA8">
        <w:rPr>
          <w:rFonts w:ascii="仿宋" w:eastAsia="仿宋" w:hAnsi="仿宋" w:hint="eastAsia"/>
          <w:color w:val="000000" w:themeColor="text1"/>
          <w:sz w:val="24"/>
          <w:szCs w:val="24"/>
          <w:shd w:val="clear" w:color="auto" w:fill="FFFFFF"/>
        </w:rPr>
        <w:t>年</w:t>
      </w:r>
      <w:r w:rsidR="00341F31">
        <w:rPr>
          <w:rFonts w:ascii="仿宋" w:eastAsia="仿宋" w:hAnsi="仿宋"/>
          <w:color w:val="000000" w:themeColor="text1"/>
          <w:sz w:val="24"/>
          <w:szCs w:val="24"/>
          <w:shd w:val="clear" w:color="auto" w:fill="FFFFFF"/>
        </w:rPr>
        <w:t>09</w:t>
      </w:r>
      <w:r w:rsidR="00916532" w:rsidRPr="00647AA8">
        <w:rPr>
          <w:rFonts w:ascii="仿宋" w:eastAsia="仿宋" w:hAnsi="仿宋"/>
          <w:color w:val="000000" w:themeColor="text1"/>
          <w:sz w:val="24"/>
          <w:szCs w:val="24"/>
          <w:shd w:val="clear" w:color="auto" w:fill="FFFFFF"/>
        </w:rPr>
        <w:t>月</w:t>
      </w:r>
      <w:r w:rsidR="00DA2812">
        <w:rPr>
          <w:rFonts w:ascii="仿宋" w:eastAsia="仿宋" w:hAnsi="仿宋"/>
          <w:color w:val="000000" w:themeColor="text1"/>
          <w:sz w:val="24"/>
          <w:szCs w:val="24"/>
          <w:shd w:val="clear" w:color="auto" w:fill="FFFFFF"/>
        </w:rPr>
        <w:t>2</w:t>
      </w:r>
      <w:r w:rsidR="005D12D4">
        <w:rPr>
          <w:rFonts w:ascii="仿宋" w:eastAsia="仿宋" w:hAnsi="仿宋"/>
          <w:color w:val="000000" w:themeColor="text1"/>
          <w:sz w:val="24"/>
          <w:szCs w:val="24"/>
          <w:shd w:val="clear" w:color="auto" w:fill="FFFFFF"/>
        </w:rPr>
        <w:t>8</w:t>
      </w:r>
      <w:r w:rsidR="00916532" w:rsidRPr="00647AA8">
        <w:rPr>
          <w:rFonts w:ascii="仿宋" w:eastAsia="仿宋" w:hAnsi="仿宋"/>
          <w:color w:val="000000" w:themeColor="text1"/>
          <w:sz w:val="24"/>
          <w:szCs w:val="24"/>
          <w:shd w:val="clear" w:color="auto" w:fill="FFFFFF"/>
        </w:rPr>
        <w:t>日</w:t>
      </w:r>
      <w:r w:rsidR="00916532" w:rsidRPr="00647AA8">
        <w:rPr>
          <w:rFonts w:ascii="仿宋" w:eastAsia="仿宋" w:hAnsi="仿宋" w:hint="eastAsia"/>
          <w:color w:val="000000" w:themeColor="text1"/>
          <w:sz w:val="24"/>
          <w:szCs w:val="24"/>
          <w:shd w:val="clear" w:color="auto" w:fill="FFFFFF"/>
        </w:rPr>
        <w:t>下午</w:t>
      </w:r>
      <w:r w:rsidR="00916532" w:rsidRPr="00647AA8">
        <w:rPr>
          <w:rFonts w:ascii="仿宋" w:eastAsia="仿宋" w:hAnsi="仿宋"/>
          <w:color w:val="000000" w:themeColor="text1"/>
          <w:sz w:val="24"/>
          <w:szCs w:val="24"/>
          <w:shd w:val="clear" w:color="auto" w:fill="FFFFFF"/>
        </w:rPr>
        <w:t>16</w:t>
      </w:r>
      <w:r w:rsidR="00916532" w:rsidRPr="00647AA8">
        <w:rPr>
          <w:rFonts w:ascii="仿宋" w:eastAsia="仿宋" w:hAnsi="仿宋" w:hint="eastAsia"/>
          <w:color w:val="000000" w:themeColor="text1"/>
          <w:sz w:val="24"/>
          <w:szCs w:val="24"/>
          <w:shd w:val="clear" w:color="auto" w:fill="FFFFFF"/>
        </w:rPr>
        <w:t>:</w:t>
      </w:r>
      <w:r w:rsidR="00916532" w:rsidRPr="00647AA8">
        <w:rPr>
          <w:rFonts w:ascii="仿宋" w:eastAsia="仿宋" w:hAnsi="仿宋"/>
          <w:color w:val="000000" w:themeColor="text1"/>
          <w:sz w:val="24"/>
          <w:szCs w:val="24"/>
          <w:shd w:val="clear" w:color="auto" w:fill="FFFFFF"/>
        </w:rPr>
        <w:t>00</w:t>
      </w:r>
      <w:r w:rsidR="00916532" w:rsidRPr="00647AA8">
        <w:rPr>
          <w:rFonts w:ascii="仿宋" w:eastAsia="仿宋" w:hAnsi="仿宋" w:hint="eastAsia"/>
          <w:color w:val="000000" w:themeColor="text1"/>
          <w:sz w:val="24"/>
          <w:szCs w:val="24"/>
          <w:shd w:val="clear" w:color="auto" w:fill="FFFFFF"/>
        </w:rPr>
        <w:t>前</w:t>
      </w:r>
      <w:r w:rsidRPr="00647AA8">
        <w:rPr>
          <w:rFonts w:ascii="仿宋" w:eastAsia="仿宋" w:hAnsi="仿宋" w:hint="eastAsia"/>
          <w:color w:val="000000" w:themeColor="text1"/>
          <w:sz w:val="24"/>
          <w:szCs w:val="24"/>
          <w:shd w:val="clear" w:color="auto" w:fill="FFFFFF"/>
        </w:rPr>
        <w:t>。</w:t>
      </w:r>
    </w:p>
    <w:p w14:paraId="3FA85474" w14:textId="77777777" w:rsidR="00647AA8" w:rsidRPr="00647AA8" w:rsidRDefault="003F20A6" w:rsidP="00E660CA">
      <w:pPr>
        <w:pStyle w:val="af9"/>
        <w:numPr>
          <w:ilvl w:val="1"/>
          <w:numId w:val="1"/>
        </w:numPr>
        <w:spacing w:after="0" w:line="440" w:lineRule="exact"/>
        <w:ind w:firstLineChars="0"/>
        <w:rPr>
          <w:rFonts w:ascii="Times New Roman" w:eastAsia="仿宋" w:hAnsi="Times New Roman"/>
          <w:color w:val="000000" w:themeColor="text1"/>
          <w:sz w:val="24"/>
          <w:szCs w:val="24"/>
        </w:rPr>
      </w:pPr>
      <w:r w:rsidRPr="00647AA8">
        <w:rPr>
          <w:rFonts w:ascii="仿宋" w:eastAsia="仿宋" w:hAnsi="仿宋" w:hint="eastAsia"/>
          <w:color w:val="000000" w:themeColor="text1"/>
          <w:sz w:val="24"/>
          <w:szCs w:val="24"/>
        </w:rPr>
        <w:t>报价响应文件</w:t>
      </w:r>
      <w:r w:rsidR="00916532" w:rsidRPr="00647AA8">
        <w:rPr>
          <w:rFonts w:ascii="仿宋" w:eastAsia="仿宋" w:hAnsi="仿宋" w:hint="eastAsia"/>
          <w:color w:val="000000" w:themeColor="text1"/>
          <w:sz w:val="24"/>
          <w:szCs w:val="24"/>
        </w:rPr>
        <w:t>递交地点：</w:t>
      </w:r>
      <w:r w:rsidR="00647AA8" w:rsidRPr="00647AA8">
        <w:rPr>
          <w:rFonts w:ascii="Times New Roman" w:eastAsia="仿宋" w:hAnsi="Times New Roman" w:hint="eastAsia"/>
          <w:color w:val="000000" w:themeColor="text1"/>
          <w:sz w:val="24"/>
          <w:szCs w:val="24"/>
        </w:rPr>
        <w:t>重庆市渝北区龙石路</w:t>
      </w:r>
      <w:r w:rsidR="00647AA8" w:rsidRPr="00647AA8">
        <w:rPr>
          <w:rFonts w:ascii="Times New Roman" w:eastAsia="仿宋" w:hAnsi="Times New Roman" w:hint="eastAsia"/>
          <w:color w:val="000000" w:themeColor="text1"/>
          <w:sz w:val="24"/>
          <w:szCs w:val="24"/>
        </w:rPr>
        <w:t>1</w:t>
      </w:r>
      <w:r w:rsidR="00647AA8" w:rsidRPr="00647AA8">
        <w:rPr>
          <w:rFonts w:ascii="Times New Roman" w:eastAsia="仿宋" w:hAnsi="Times New Roman"/>
          <w:color w:val="000000" w:themeColor="text1"/>
          <w:sz w:val="24"/>
          <w:szCs w:val="24"/>
        </w:rPr>
        <w:t>8</w:t>
      </w:r>
      <w:r w:rsidR="00647AA8" w:rsidRPr="00647AA8">
        <w:rPr>
          <w:rFonts w:ascii="Times New Roman" w:eastAsia="仿宋" w:hAnsi="Times New Roman" w:hint="eastAsia"/>
          <w:color w:val="000000" w:themeColor="text1"/>
          <w:sz w:val="24"/>
          <w:szCs w:val="24"/>
        </w:rPr>
        <w:t>号办公楼</w:t>
      </w:r>
      <w:r w:rsidR="00647AA8" w:rsidRPr="00647AA8">
        <w:rPr>
          <w:rFonts w:ascii="Times New Roman" w:eastAsia="仿宋" w:hAnsi="Times New Roman" w:hint="eastAsia"/>
          <w:color w:val="000000" w:themeColor="text1"/>
          <w:sz w:val="24"/>
          <w:szCs w:val="24"/>
        </w:rPr>
        <w:t>5</w:t>
      </w:r>
      <w:r w:rsidR="00647AA8" w:rsidRPr="00647AA8">
        <w:rPr>
          <w:rFonts w:ascii="Times New Roman" w:eastAsia="仿宋" w:hAnsi="Times New Roman" w:hint="eastAsia"/>
          <w:color w:val="000000" w:themeColor="text1"/>
          <w:sz w:val="24"/>
          <w:szCs w:val="24"/>
        </w:rPr>
        <w:t>楼</w:t>
      </w:r>
      <w:r w:rsidR="00647AA8" w:rsidRPr="00647AA8">
        <w:rPr>
          <w:rFonts w:ascii="Times New Roman" w:eastAsia="仿宋" w:hAnsi="Times New Roman" w:hint="eastAsia"/>
          <w:color w:val="000000" w:themeColor="text1"/>
          <w:sz w:val="24"/>
          <w:szCs w:val="24"/>
        </w:rPr>
        <w:t>5</w:t>
      </w:r>
      <w:r w:rsidR="00647AA8" w:rsidRPr="00647AA8">
        <w:rPr>
          <w:rFonts w:ascii="Times New Roman" w:eastAsia="仿宋" w:hAnsi="Times New Roman"/>
          <w:color w:val="000000" w:themeColor="text1"/>
          <w:sz w:val="24"/>
          <w:szCs w:val="24"/>
        </w:rPr>
        <w:t>11</w:t>
      </w:r>
      <w:r w:rsidR="00647AA8" w:rsidRPr="00647AA8">
        <w:rPr>
          <w:rFonts w:ascii="Times New Roman" w:eastAsia="仿宋" w:hAnsi="Times New Roman" w:hint="eastAsia"/>
          <w:color w:val="000000" w:themeColor="text1"/>
          <w:sz w:val="24"/>
          <w:szCs w:val="24"/>
        </w:rPr>
        <w:t>室</w:t>
      </w:r>
    </w:p>
    <w:p w14:paraId="37BCAA07" w14:textId="37E6120D" w:rsidR="00647AA8" w:rsidRPr="00647AA8" w:rsidRDefault="00647AA8" w:rsidP="00E660CA">
      <w:pPr>
        <w:pStyle w:val="af9"/>
        <w:spacing w:after="0" w:line="440" w:lineRule="exact"/>
        <w:ind w:left="839" w:firstLineChars="0" w:firstLine="0"/>
        <w:rPr>
          <w:rFonts w:ascii="Times New Roman" w:eastAsia="仿宋" w:hAnsi="Times New Roman"/>
          <w:color w:val="000000" w:themeColor="text1"/>
          <w:sz w:val="24"/>
          <w:szCs w:val="24"/>
        </w:rPr>
      </w:pPr>
      <w:r w:rsidRPr="00647AA8">
        <w:rPr>
          <w:rFonts w:ascii="Times New Roman" w:eastAsia="仿宋" w:hAnsi="Times New Roman" w:hint="eastAsia"/>
          <w:color w:val="000000" w:themeColor="text1"/>
          <w:sz w:val="24"/>
          <w:szCs w:val="24"/>
        </w:rPr>
        <w:t>联系人：</w:t>
      </w:r>
      <w:r w:rsidR="00DA2812">
        <w:rPr>
          <w:rFonts w:ascii="Times New Roman" w:eastAsia="仿宋" w:hAnsi="Times New Roman" w:hint="eastAsia"/>
          <w:color w:val="000000" w:themeColor="text1"/>
          <w:sz w:val="24"/>
          <w:szCs w:val="24"/>
        </w:rPr>
        <w:t>熊金珊</w:t>
      </w:r>
      <w:r w:rsidRPr="00647AA8">
        <w:rPr>
          <w:rFonts w:ascii="Times New Roman" w:eastAsia="仿宋" w:hAnsi="Times New Roman" w:hint="eastAsia"/>
          <w:color w:val="000000" w:themeColor="text1"/>
          <w:sz w:val="24"/>
          <w:szCs w:val="24"/>
        </w:rPr>
        <w:t>；</w:t>
      </w:r>
      <w:r w:rsidRPr="00647AA8">
        <w:rPr>
          <w:rFonts w:ascii="Times New Roman" w:eastAsia="仿宋" w:hAnsi="Times New Roman" w:hint="eastAsia"/>
          <w:color w:val="000000" w:themeColor="text1"/>
          <w:sz w:val="24"/>
          <w:szCs w:val="24"/>
        </w:rPr>
        <w:t xml:space="preserve"> </w:t>
      </w:r>
      <w:r w:rsidRPr="00647AA8">
        <w:rPr>
          <w:rFonts w:ascii="Times New Roman" w:eastAsia="仿宋" w:hAnsi="Times New Roman"/>
          <w:color w:val="000000" w:themeColor="text1"/>
          <w:sz w:val="24"/>
          <w:szCs w:val="24"/>
        </w:rPr>
        <w:t xml:space="preserve">       </w:t>
      </w:r>
      <w:r w:rsidRPr="00647AA8">
        <w:rPr>
          <w:rFonts w:ascii="Times New Roman" w:eastAsia="仿宋" w:hAnsi="Times New Roman" w:hint="eastAsia"/>
          <w:color w:val="000000" w:themeColor="text1"/>
          <w:sz w:val="24"/>
          <w:szCs w:val="24"/>
        </w:rPr>
        <w:t>联系电话：</w:t>
      </w:r>
      <w:r w:rsidR="00DA2812" w:rsidRPr="00DA2812">
        <w:rPr>
          <w:rFonts w:ascii="Times New Roman" w:eastAsia="仿宋" w:hAnsi="Times New Roman"/>
          <w:color w:val="000000" w:themeColor="text1"/>
          <w:sz w:val="24"/>
          <w:szCs w:val="24"/>
        </w:rPr>
        <w:t>13883030985</w:t>
      </w:r>
    </w:p>
    <w:p w14:paraId="42BB9F4E" w14:textId="48C9BEA5" w:rsidR="00D260D0" w:rsidRPr="00647AA8" w:rsidRDefault="00D260D0" w:rsidP="00E660CA">
      <w:pPr>
        <w:widowControl w:val="0"/>
        <w:numPr>
          <w:ilvl w:val="1"/>
          <w:numId w:val="1"/>
        </w:numPr>
        <w:tabs>
          <w:tab w:val="left" w:pos="839"/>
        </w:tabs>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参加本项目的参与人如对</w:t>
      </w:r>
      <w:r w:rsidRPr="00647AA8">
        <w:rPr>
          <w:rFonts w:ascii="仿宋" w:eastAsia="仿宋" w:hAnsi="仿宋" w:hint="eastAsia"/>
          <w:b/>
          <w:bCs/>
          <w:color w:val="000000" w:themeColor="text1"/>
          <w:sz w:val="24"/>
          <w:szCs w:val="24"/>
        </w:rPr>
        <w:t>公开询价邀请函列示内容存有疑问的</w:t>
      </w:r>
      <w:r w:rsidRPr="00647AA8">
        <w:rPr>
          <w:rFonts w:ascii="仿宋" w:eastAsia="仿宋" w:hAnsi="仿宋" w:hint="eastAsia"/>
          <w:color w:val="000000" w:themeColor="text1"/>
          <w:sz w:val="24"/>
          <w:szCs w:val="24"/>
        </w:rPr>
        <w:t>，请在报价响应文件递交截止之日前，将问题以书面形式（有效签署的原件并加盖公章）提交至学校业务对</w:t>
      </w:r>
      <w:r w:rsidRPr="00647AA8">
        <w:rPr>
          <w:rFonts w:ascii="仿宋" w:eastAsia="仿宋" w:hAnsi="仿宋" w:hint="eastAsia"/>
          <w:color w:val="000000" w:themeColor="text1"/>
          <w:sz w:val="24"/>
          <w:szCs w:val="24"/>
        </w:rPr>
        <w:lastRenderedPageBreak/>
        <w:t>接人，</w:t>
      </w:r>
      <w:r w:rsidR="00647AA8" w:rsidRPr="00647AA8">
        <w:rPr>
          <w:rFonts w:ascii="仿宋" w:eastAsia="仿宋" w:hAnsi="仿宋" w:hint="eastAsia"/>
          <w:color w:val="000000" w:themeColor="text1"/>
          <w:sz w:val="24"/>
          <w:szCs w:val="24"/>
        </w:rPr>
        <w:t>联系人：</w:t>
      </w:r>
      <w:r w:rsidR="00DA2812">
        <w:rPr>
          <w:rFonts w:ascii="Times New Roman" w:eastAsia="仿宋" w:hAnsi="Times New Roman" w:hint="eastAsia"/>
          <w:color w:val="000000" w:themeColor="text1"/>
          <w:sz w:val="24"/>
          <w:szCs w:val="24"/>
        </w:rPr>
        <w:t>熊金珊</w:t>
      </w:r>
      <w:r w:rsidR="00647AA8" w:rsidRPr="00647AA8">
        <w:rPr>
          <w:rFonts w:ascii="Times New Roman" w:eastAsia="仿宋" w:hAnsi="Times New Roman" w:hint="eastAsia"/>
          <w:color w:val="000000" w:themeColor="text1"/>
          <w:sz w:val="24"/>
          <w:szCs w:val="24"/>
        </w:rPr>
        <w:t>，电话：</w:t>
      </w:r>
      <w:r w:rsidR="00DA2812" w:rsidRPr="00DA2812">
        <w:rPr>
          <w:rFonts w:ascii="Times New Roman" w:eastAsia="仿宋" w:hAnsi="Times New Roman"/>
          <w:color w:val="000000" w:themeColor="text1"/>
          <w:sz w:val="24"/>
          <w:szCs w:val="24"/>
        </w:rPr>
        <w:t>13883030985</w:t>
      </w:r>
      <w:r w:rsidR="00F21640" w:rsidRPr="00647AA8">
        <w:rPr>
          <w:rFonts w:ascii="仿宋" w:eastAsia="仿宋" w:hAnsi="仿宋" w:hint="eastAsia"/>
          <w:color w:val="000000" w:themeColor="text1"/>
          <w:sz w:val="24"/>
          <w:szCs w:val="24"/>
        </w:rPr>
        <w:t>。</w:t>
      </w:r>
      <w:r w:rsidRPr="00647AA8">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647AA8" w:rsidRDefault="00F21640" w:rsidP="00E660CA">
      <w:pPr>
        <w:widowControl w:val="0"/>
        <w:numPr>
          <w:ilvl w:val="1"/>
          <w:numId w:val="1"/>
        </w:numPr>
        <w:tabs>
          <w:tab w:val="left" w:pos="839"/>
        </w:tabs>
        <w:spacing w:after="0" w:line="440" w:lineRule="exact"/>
        <w:rPr>
          <w:rFonts w:ascii="仿宋" w:eastAsia="仿宋" w:hAnsi="仿宋"/>
          <w:color w:val="000000" w:themeColor="text1"/>
          <w:sz w:val="24"/>
          <w:szCs w:val="24"/>
        </w:rPr>
      </w:pPr>
      <w:bookmarkStart w:id="51" w:name="_Hlk97917519"/>
      <w:r w:rsidRPr="00647AA8">
        <w:rPr>
          <w:rFonts w:ascii="仿宋" w:eastAsia="仿宋" w:hAnsi="仿宋" w:hint="eastAsia"/>
          <w:color w:val="000000" w:themeColor="text1"/>
          <w:sz w:val="24"/>
          <w:szCs w:val="24"/>
        </w:rPr>
        <w:t>本项目最终成交结果会在中教集团后勤贤知平台“中标信息公示”板块公示，网址：</w:t>
      </w:r>
      <w:hyperlink r:id="rId9" w:history="1">
        <w:r w:rsidRPr="00647AA8">
          <w:rPr>
            <w:rStyle w:val="aff"/>
            <w:rFonts w:ascii="仿宋" w:eastAsia="仿宋" w:hAnsi="仿宋" w:hint="eastAsia"/>
            <w:color w:val="000000" w:themeColor="text1"/>
            <w:sz w:val="24"/>
            <w:szCs w:val="24"/>
          </w:rPr>
          <w:t>www.ceghqxz.com</w:t>
        </w:r>
      </w:hyperlink>
      <w:r w:rsidRPr="00647AA8">
        <w:rPr>
          <w:rFonts w:ascii="仿宋" w:eastAsia="仿宋" w:hAnsi="仿宋" w:hint="eastAsia"/>
          <w:color w:val="000000" w:themeColor="text1"/>
          <w:sz w:val="24"/>
          <w:szCs w:val="24"/>
        </w:rPr>
        <w:t>。参加本项目的参与人如对</w:t>
      </w:r>
      <w:r w:rsidRPr="00647AA8">
        <w:rPr>
          <w:rFonts w:ascii="仿宋" w:eastAsia="仿宋" w:hAnsi="仿宋" w:hint="eastAsia"/>
          <w:b/>
          <w:bCs/>
          <w:color w:val="000000" w:themeColor="text1"/>
          <w:sz w:val="24"/>
          <w:szCs w:val="24"/>
        </w:rPr>
        <w:t>采购过程和成交结果有异议</w:t>
      </w:r>
      <w:r w:rsidR="000C3E2B" w:rsidRPr="00647AA8">
        <w:rPr>
          <w:rFonts w:ascii="仿宋" w:eastAsia="仿宋" w:hAnsi="仿宋" w:hint="eastAsia"/>
          <w:b/>
          <w:bCs/>
          <w:color w:val="000000" w:themeColor="text1"/>
          <w:sz w:val="24"/>
          <w:szCs w:val="24"/>
        </w:rPr>
        <w:t>的</w:t>
      </w:r>
      <w:r w:rsidRPr="00647AA8">
        <w:rPr>
          <w:rFonts w:ascii="仿宋" w:eastAsia="仿宋" w:hAnsi="仿宋" w:hint="eastAsia"/>
          <w:b/>
          <w:bCs/>
          <w:color w:val="000000" w:themeColor="text1"/>
          <w:sz w:val="24"/>
          <w:szCs w:val="24"/>
        </w:rPr>
        <w:t>，</w:t>
      </w:r>
      <w:bookmarkEnd w:id="51"/>
      <w:r w:rsidRPr="00647AA8">
        <w:rPr>
          <w:rFonts w:ascii="仿宋" w:eastAsia="仿宋" w:hAnsi="仿宋" w:hint="eastAsia"/>
          <w:color w:val="000000" w:themeColor="text1"/>
          <w:sz w:val="24"/>
          <w:szCs w:val="24"/>
        </w:rPr>
        <w:t>请以书面形式（有效签署的原件并加盖公章），并附有相关的证据材料，提交至集团内控部。</w:t>
      </w:r>
    </w:p>
    <w:p w14:paraId="0A68A085" w14:textId="70F9215D" w:rsidR="000C3E2B" w:rsidRPr="00647AA8" w:rsidRDefault="00F21640" w:rsidP="00E660CA">
      <w:pPr>
        <w:widowControl w:val="0"/>
        <w:tabs>
          <w:tab w:val="left" w:pos="839"/>
        </w:tabs>
        <w:spacing w:after="0" w:line="440" w:lineRule="exact"/>
        <w:ind w:left="839"/>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投诉受理部门：中教集团内控部</w:t>
      </w:r>
      <w:r w:rsidR="00E77225" w:rsidRPr="00647AA8">
        <w:rPr>
          <w:rFonts w:ascii="仿宋" w:eastAsia="仿宋" w:hAnsi="仿宋" w:hint="eastAsia"/>
          <w:color w:val="000000" w:themeColor="text1"/>
          <w:sz w:val="24"/>
          <w:szCs w:val="24"/>
        </w:rPr>
        <w:t>，</w:t>
      </w:r>
      <w:r w:rsidRPr="00647AA8">
        <w:rPr>
          <w:rFonts w:ascii="仿宋" w:eastAsia="仿宋" w:hAnsi="仿宋" w:hint="eastAsia"/>
          <w:color w:val="000000" w:themeColor="text1"/>
          <w:sz w:val="24"/>
          <w:szCs w:val="24"/>
        </w:rPr>
        <w:t>投诉电话：0791-88106510 /0791-88102608</w:t>
      </w:r>
    </w:p>
    <w:p w14:paraId="3791894A" w14:textId="21210279" w:rsidR="00A4220E" w:rsidRPr="00647AA8" w:rsidRDefault="00A4220E" w:rsidP="00E660CA">
      <w:pPr>
        <w:widowControl w:val="0"/>
        <w:tabs>
          <w:tab w:val="left" w:pos="839"/>
        </w:tabs>
        <w:spacing w:after="0" w:line="440" w:lineRule="exact"/>
        <w:ind w:left="420"/>
        <w:rPr>
          <w:rFonts w:ascii="仿宋" w:eastAsia="仿宋" w:hAnsi="仿宋"/>
          <w:b/>
          <w:bCs/>
          <w:color w:val="000000" w:themeColor="text1"/>
          <w:sz w:val="24"/>
          <w:szCs w:val="24"/>
        </w:rPr>
      </w:pPr>
      <w:r w:rsidRPr="00647AA8">
        <w:rPr>
          <w:rFonts w:ascii="仿宋" w:eastAsia="仿宋" w:hAnsi="仿宋" w:hint="eastAsia"/>
          <w:color w:val="000000" w:themeColor="text1"/>
          <w:sz w:val="24"/>
          <w:szCs w:val="24"/>
        </w:rPr>
        <w:t>二、参与人须知</w:t>
      </w:r>
    </w:p>
    <w:p w14:paraId="654C9A72" w14:textId="72D935B0" w:rsidR="00B54440" w:rsidRPr="00647AA8" w:rsidRDefault="00B54440" w:rsidP="00E660CA">
      <w:pPr>
        <w:widowControl w:val="0"/>
        <w:numPr>
          <w:ilvl w:val="1"/>
          <w:numId w:val="6"/>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所有货物均以人民币报价；</w:t>
      </w:r>
    </w:p>
    <w:p w14:paraId="0D751929" w14:textId="77777777" w:rsidR="00647AA8" w:rsidRPr="008009EC" w:rsidRDefault="00647AA8" w:rsidP="00E660CA">
      <w:pPr>
        <w:widowControl w:val="0"/>
        <w:numPr>
          <w:ilvl w:val="1"/>
          <w:numId w:val="6"/>
        </w:numPr>
        <w:spacing w:after="0" w:line="44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报价响应文件</w:t>
      </w:r>
      <w:r>
        <w:rPr>
          <w:rFonts w:ascii="Times New Roman" w:eastAsia="仿宋" w:hAnsi="Times New Roman" w:hint="eastAsia"/>
          <w:color w:val="000000" w:themeColor="text1"/>
          <w:sz w:val="24"/>
          <w:szCs w:val="24"/>
        </w:rPr>
        <w:t>3</w:t>
      </w:r>
      <w:r>
        <w:rPr>
          <w:rFonts w:ascii="Times New Roman" w:eastAsia="仿宋" w:hAnsi="Times New Roman" w:hint="eastAsia"/>
          <w:color w:val="000000" w:themeColor="text1"/>
          <w:sz w:val="24"/>
          <w:szCs w:val="24"/>
        </w:rPr>
        <w:t>份（正本</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份、副本</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份），</w:t>
      </w:r>
      <w:r w:rsidRPr="008009EC">
        <w:rPr>
          <w:rFonts w:ascii="Times New Roman" w:eastAsia="仿宋" w:hAnsi="Times New Roman" w:hint="eastAsia"/>
          <w:color w:val="000000" w:themeColor="text1"/>
          <w:sz w:val="24"/>
          <w:szCs w:val="24"/>
        </w:rPr>
        <w:t>报价响应文件</w:t>
      </w:r>
      <w:r w:rsidRPr="008009EC">
        <w:rPr>
          <w:rFonts w:ascii="Times New Roman" w:eastAsia="仿宋" w:hAnsi="Times New Roman"/>
          <w:color w:val="000000" w:themeColor="text1"/>
          <w:sz w:val="24"/>
          <w:szCs w:val="24"/>
        </w:rPr>
        <w:t>必须用</w:t>
      </w:r>
      <w:r w:rsidRPr="008009EC">
        <w:rPr>
          <w:rFonts w:ascii="Times New Roman" w:eastAsia="仿宋" w:hAnsi="Times New Roman"/>
          <w:color w:val="000000" w:themeColor="text1"/>
          <w:sz w:val="24"/>
          <w:szCs w:val="24"/>
        </w:rPr>
        <w:t>A4</w:t>
      </w:r>
      <w:r w:rsidRPr="008009EC">
        <w:rPr>
          <w:rFonts w:ascii="Times New Roman" w:eastAsia="仿宋" w:hAnsi="Times New Roman"/>
          <w:color w:val="000000" w:themeColor="text1"/>
          <w:sz w:val="24"/>
          <w:szCs w:val="24"/>
        </w:rPr>
        <w:t>幅面纸张打印</w:t>
      </w:r>
      <w:r w:rsidRPr="008009EC">
        <w:rPr>
          <w:rFonts w:ascii="Times New Roman" w:eastAsia="仿宋" w:hAnsi="Times New Roman" w:hint="eastAsia"/>
          <w:color w:val="000000" w:themeColor="text1"/>
          <w:sz w:val="24"/>
          <w:szCs w:val="24"/>
        </w:rPr>
        <w:t>，须由参与人填写并加盖公章；</w:t>
      </w:r>
    </w:p>
    <w:p w14:paraId="67213FED" w14:textId="429E4221" w:rsidR="00B54440" w:rsidRPr="00647AA8" w:rsidRDefault="003F20A6" w:rsidP="00E660CA">
      <w:pPr>
        <w:widowControl w:val="0"/>
        <w:numPr>
          <w:ilvl w:val="1"/>
          <w:numId w:val="6"/>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报价响应文件</w:t>
      </w:r>
      <w:r w:rsidR="00B54440" w:rsidRPr="00647AA8">
        <w:rPr>
          <w:rFonts w:ascii="仿宋" w:eastAsia="仿宋" w:hAnsi="仿宋" w:hint="eastAsia"/>
          <w:color w:val="000000" w:themeColor="text1"/>
          <w:sz w:val="24"/>
          <w:szCs w:val="24"/>
        </w:rPr>
        <w:t>用不退色墨水书写或打印，因字迹潦草或表达不清所引起的后果由</w:t>
      </w:r>
      <w:r w:rsidR="000569E1" w:rsidRPr="00647AA8">
        <w:rPr>
          <w:rFonts w:ascii="仿宋" w:eastAsia="仿宋" w:hAnsi="仿宋" w:hint="eastAsia"/>
          <w:color w:val="000000" w:themeColor="text1"/>
          <w:sz w:val="24"/>
          <w:szCs w:val="24"/>
        </w:rPr>
        <w:t>参与人</w:t>
      </w:r>
      <w:r w:rsidR="00B54440" w:rsidRPr="00647AA8">
        <w:rPr>
          <w:rFonts w:ascii="仿宋" w:eastAsia="仿宋" w:hAnsi="仿宋" w:hint="eastAsia"/>
          <w:color w:val="000000" w:themeColor="text1"/>
          <w:sz w:val="24"/>
          <w:szCs w:val="24"/>
        </w:rPr>
        <w:t>自负；</w:t>
      </w:r>
    </w:p>
    <w:p w14:paraId="019E4669" w14:textId="3268C89F" w:rsidR="00A4220E" w:rsidRPr="00647AA8" w:rsidRDefault="003F20A6" w:rsidP="00E660CA">
      <w:pPr>
        <w:widowControl w:val="0"/>
        <w:numPr>
          <w:ilvl w:val="1"/>
          <w:numId w:val="6"/>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报价响应文件</w:t>
      </w:r>
      <w:r w:rsidR="00A4220E" w:rsidRPr="00647AA8">
        <w:rPr>
          <w:rFonts w:ascii="仿宋" w:eastAsia="仿宋" w:hAnsi="仿宋" w:hint="eastAsia"/>
          <w:color w:val="000000" w:themeColor="text1"/>
          <w:sz w:val="24"/>
          <w:szCs w:val="24"/>
        </w:rPr>
        <w:t>及所有相关资料需同时进行密封处理，并在密封处加盖公章，未做密封处理及未加盖公章的</w:t>
      </w:r>
      <w:r w:rsidR="00590957" w:rsidRPr="00647AA8">
        <w:rPr>
          <w:rFonts w:ascii="仿宋" w:eastAsia="仿宋" w:hAnsi="仿宋" w:hint="eastAsia"/>
          <w:color w:val="000000" w:themeColor="text1"/>
          <w:sz w:val="24"/>
          <w:szCs w:val="24"/>
        </w:rPr>
        <w:t>视为无效报价</w:t>
      </w:r>
      <w:r w:rsidR="002C2C3D" w:rsidRPr="00647AA8">
        <w:rPr>
          <w:rFonts w:ascii="仿宋" w:eastAsia="仿宋" w:hAnsi="仿宋" w:hint="eastAsia"/>
          <w:color w:val="000000" w:themeColor="text1"/>
          <w:sz w:val="24"/>
          <w:szCs w:val="24"/>
        </w:rPr>
        <w:t>；</w:t>
      </w:r>
    </w:p>
    <w:p w14:paraId="1A3E88B9" w14:textId="42D32DC0" w:rsidR="00590957" w:rsidRDefault="00590957" w:rsidP="00E660CA">
      <w:pPr>
        <w:widowControl w:val="0"/>
        <w:numPr>
          <w:ilvl w:val="1"/>
          <w:numId w:val="6"/>
        </w:numPr>
        <w:spacing w:after="0" w:line="44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一个参与人只能提交一个</w:t>
      </w:r>
      <w:r w:rsidR="003F20A6" w:rsidRPr="00647AA8">
        <w:rPr>
          <w:rFonts w:ascii="仿宋" w:eastAsia="仿宋" w:hAnsi="仿宋" w:hint="eastAsia"/>
          <w:color w:val="000000" w:themeColor="text1"/>
          <w:sz w:val="24"/>
          <w:szCs w:val="24"/>
        </w:rPr>
        <w:t>报价响应文件</w:t>
      </w:r>
      <w:r w:rsidR="004F6AE0" w:rsidRPr="00647AA8">
        <w:rPr>
          <w:rFonts w:ascii="仿宋" w:eastAsia="仿宋" w:hAnsi="仿宋" w:hint="eastAsia"/>
          <w:color w:val="000000" w:themeColor="text1"/>
          <w:sz w:val="24"/>
          <w:szCs w:val="24"/>
        </w:rPr>
        <w:t>，</w:t>
      </w:r>
      <w:r w:rsidR="002A0474" w:rsidRPr="00647AA8">
        <w:rPr>
          <w:rFonts w:ascii="仿宋" w:eastAsia="仿宋" w:hAnsi="仿宋" w:hint="eastAsia"/>
          <w:color w:val="000000" w:themeColor="text1"/>
          <w:sz w:val="24"/>
          <w:szCs w:val="24"/>
        </w:rPr>
        <w:t>本项目不接受联合体报价</w:t>
      </w:r>
      <w:r w:rsidR="004F6AE0" w:rsidRPr="00647AA8">
        <w:rPr>
          <w:rFonts w:ascii="仿宋" w:eastAsia="仿宋" w:hAnsi="仿宋" w:hint="eastAsia"/>
          <w:color w:val="000000" w:themeColor="text1"/>
          <w:sz w:val="24"/>
          <w:szCs w:val="24"/>
        </w:rPr>
        <w:t>。</w:t>
      </w:r>
    </w:p>
    <w:p w14:paraId="3A8F046E" w14:textId="7FAEAA91" w:rsidR="00A471D4" w:rsidRPr="00A471D4" w:rsidRDefault="00A471D4" w:rsidP="00E660CA">
      <w:pPr>
        <w:widowControl w:val="0"/>
        <w:numPr>
          <w:ilvl w:val="1"/>
          <w:numId w:val="6"/>
        </w:numPr>
        <w:spacing w:after="0" w:line="44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付款条件：项目验收完毕后，</w:t>
      </w:r>
      <w:r w:rsidRPr="00C43DF2">
        <w:rPr>
          <w:rFonts w:ascii="Times New Roman" w:eastAsia="仿宋" w:hAnsi="Times New Roman" w:hint="eastAsia"/>
          <w:color w:val="000000" w:themeColor="text1"/>
          <w:sz w:val="24"/>
          <w:szCs w:val="24"/>
        </w:rPr>
        <w:t>7</w:t>
      </w:r>
      <w:r w:rsidRPr="00C43DF2">
        <w:rPr>
          <w:rFonts w:ascii="Times New Roman" w:eastAsia="仿宋" w:hAnsi="Times New Roman" w:hint="eastAsia"/>
          <w:color w:val="000000" w:themeColor="text1"/>
          <w:sz w:val="24"/>
          <w:szCs w:val="24"/>
        </w:rPr>
        <w:t>个工作日内支付</w:t>
      </w:r>
      <w:r w:rsidRPr="00C43DF2">
        <w:rPr>
          <w:rFonts w:ascii="Times New Roman" w:eastAsia="仿宋" w:hAnsi="Times New Roman" w:hint="eastAsia"/>
          <w:color w:val="000000" w:themeColor="text1"/>
          <w:sz w:val="24"/>
          <w:szCs w:val="24"/>
          <w:u w:val="single"/>
        </w:rPr>
        <w:t>9</w:t>
      </w:r>
      <w:r>
        <w:rPr>
          <w:rFonts w:ascii="Times New Roman" w:eastAsia="仿宋" w:hAnsi="Times New Roman"/>
          <w:color w:val="000000" w:themeColor="text1"/>
          <w:sz w:val="24"/>
          <w:szCs w:val="24"/>
          <w:u w:val="single"/>
        </w:rPr>
        <w:t>5</w:t>
      </w:r>
      <w:r w:rsidRPr="00C43DF2">
        <w:rPr>
          <w:rFonts w:ascii="Times New Roman" w:eastAsia="仿宋" w:hAnsi="Times New Roman"/>
          <w:color w:val="000000" w:themeColor="text1"/>
          <w:sz w:val="24"/>
          <w:szCs w:val="24"/>
          <w:u w:val="single"/>
        </w:rPr>
        <w:t>%</w:t>
      </w:r>
      <w:r w:rsidRPr="00C43DF2">
        <w:rPr>
          <w:rFonts w:ascii="Times New Roman" w:eastAsia="仿宋" w:hAnsi="Times New Roman" w:hint="eastAsia"/>
          <w:color w:val="000000" w:themeColor="text1"/>
          <w:sz w:val="24"/>
          <w:szCs w:val="24"/>
        </w:rPr>
        <w:t>验收款；质保期满后，支付剩余</w:t>
      </w:r>
      <w:r>
        <w:rPr>
          <w:rFonts w:ascii="Times New Roman" w:eastAsia="仿宋" w:hAnsi="Times New Roman"/>
          <w:color w:val="000000" w:themeColor="text1"/>
          <w:sz w:val="24"/>
          <w:szCs w:val="24"/>
          <w:u w:val="single"/>
        </w:rPr>
        <w:t>5</w:t>
      </w:r>
      <w:r w:rsidRPr="00C43DF2">
        <w:rPr>
          <w:rFonts w:ascii="Times New Roman" w:eastAsia="仿宋" w:hAnsi="Times New Roman"/>
          <w:color w:val="000000" w:themeColor="text1"/>
          <w:sz w:val="24"/>
          <w:szCs w:val="24"/>
          <w:u w:val="single"/>
        </w:rPr>
        <w:t>%</w:t>
      </w:r>
      <w:r w:rsidRPr="00C43DF2">
        <w:rPr>
          <w:rFonts w:ascii="Times New Roman" w:eastAsia="仿宋" w:hAnsi="Times New Roman" w:hint="eastAsia"/>
          <w:color w:val="000000" w:themeColor="text1"/>
          <w:sz w:val="24"/>
          <w:szCs w:val="24"/>
        </w:rPr>
        <w:t>质保金。</w:t>
      </w:r>
    </w:p>
    <w:p w14:paraId="6C0FE58A" w14:textId="76E4DEAF" w:rsidR="00590957" w:rsidRPr="00647AA8" w:rsidRDefault="00590957" w:rsidP="00E660CA">
      <w:pPr>
        <w:spacing w:after="0" w:line="440" w:lineRule="exact"/>
        <w:ind w:firstLineChars="152" w:firstLine="365"/>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三、售后服务要求</w:t>
      </w:r>
    </w:p>
    <w:p w14:paraId="38E5D226" w14:textId="481BE560" w:rsidR="00590957" w:rsidRPr="00647AA8" w:rsidRDefault="00590957" w:rsidP="00E660CA">
      <w:pPr>
        <w:pStyle w:val="af9"/>
        <w:widowControl w:val="0"/>
        <w:numPr>
          <w:ilvl w:val="3"/>
          <w:numId w:val="10"/>
        </w:numPr>
        <w:spacing w:after="0" w:line="440" w:lineRule="exact"/>
        <w:ind w:left="851" w:firstLineChars="0" w:hanging="425"/>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免费</w:t>
      </w:r>
      <w:r w:rsidR="00A471D4">
        <w:rPr>
          <w:rFonts w:ascii="仿宋" w:eastAsia="仿宋" w:hAnsi="仿宋" w:hint="eastAsia"/>
          <w:color w:val="000000" w:themeColor="text1"/>
          <w:sz w:val="24"/>
          <w:szCs w:val="24"/>
        </w:rPr>
        <w:t>质保</w:t>
      </w:r>
      <w:r w:rsidRPr="00647AA8">
        <w:rPr>
          <w:rFonts w:ascii="仿宋" w:eastAsia="仿宋" w:hAnsi="仿宋" w:hint="eastAsia"/>
          <w:color w:val="000000" w:themeColor="text1"/>
          <w:sz w:val="24"/>
          <w:szCs w:val="24"/>
        </w:rPr>
        <w:t>期</w:t>
      </w:r>
      <w:r w:rsidR="0069669C" w:rsidRPr="00647AA8">
        <w:rPr>
          <w:rFonts w:ascii="仿宋" w:eastAsia="仿宋" w:hAnsi="仿宋" w:hint="eastAsia"/>
          <w:color w:val="000000" w:themeColor="text1"/>
          <w:sz w:val="24"/>
          <w:szCs w:val="24"/>
        </w:rPr>
        <w:t>:</w:t>
      </w:r>
      <w:r w:rsidR="007951BF">
        <w:rPr>
          <w:rFonts w:ascii="仿宋" w:eastAsia="仿宋" w:hAnsi="仿宋"/>
          <w:color w:val="000000" w:themeColor="text1"/>
          <w:sz w:val="24"/>
          <w:szCs w:val="24"/>
        </w:rPr>
        <w:t>24</w:t>
      </w:r>
      <w:r w:rsidR="0069669C" w:rsidRPr="00647AA8">
        <w:rPr>
          <w:rFonts w:ascii="仿宋" w:eastAsia="仿宋" w:hAnsi="仿宋" w:hint="eastAsia"/>
          <w:color w:val="000000" w:themeColor="text1"/>
          <w:sz w:val="24"/>
          <w:szCs w:val="24"/>
        </w:rPr>
        <w:t>个月</w:t>
      </w:r>
      <w:r w:rsidR="00647AA8">
        <w:rPr>
          <w:rFonts w:ascii="仿宋" w:eastAsia="仿宋" w:hAnsi="仿宋" w:hint="eastAsia"/>
          <w:color w:val="000000" w:themeColor="text1"/>
          <w:sz w:val="24"/>
          <w:szCs w:val="24"/>
        </w:rPr>
        <w:t>。交货期：2</w:t>
      </w:r>
      <w:r w:rsidR="00647AA8">
        <w:rPr>
          <w:rFonts w:ascii="仿宋" w:eastAsia="仿宋" w:hAnsi="仿宋"/>
          <w:color w:val="000000" w:themeColor="text1"/>
          <w:sz w:val="24"/>
          <w:szCs w:val="24"/>
        </w:rPr>
        <w:t>022</w:t>
      </w:r>
      <w:r w:rsidR="00647AA8">
        <w:rPr>
          <w:rFonts w:ascii="仿宋" w:eastAsia="仿宋" w:hAnsi="仿宋" w:hint="eastAsia"/>
          <w:color w:val="000000" w:themeColor="text1"/>
          <w:sz w:val="24"/>
          <w:szCs w:val="24"/>
        </w:rPr>
        <w:t>年</w:t>
      </w:r>
      <w:r w:rsidR="00DA2812">
        <w:rPr>
          <w:rFonts w:ascii="仿宋" w:eastAsia="仿宋" w:hAnsi="仿宋"/>
          <w:color w:val="000000" w:themeColor="text1"/>
          <w:sz w:val="24"/>
          <w:szCs w:val="24"/>
        </w:rPr>
        <w:t>10</w:t>
      </w:r>
      <w:r w:rsidR="00647AA8">
        <w:rPr>
          <w:rFonts w:ascii="仿宋" w:eastAsia="仿宋" w:hAnsi="仿宋" w:hint="eastAsia"/>
          <w:color w:val="000000" w:themeColor="text1"/>
          <w:sz w:val="24"/>
          <w:szCs w:val="24"/>
        </w:rPr>
        <w:t>月</w:t>
      </w:r>
      <w:r w:rsidR="00341F31">
        <w:rPr>
          <w:rFonts w:ascii="仿宋" w:eastAsia="仿宋" w:hAnsi="仿宋"/>
          <w:color w:val="000000" w:themeColor="text1"/>
          <w:sz w:val="24"/>
          <w:szCs w:val="24"/>
        </w:rPr>
        <w:t>15</w:t>
      </w:r>
      <w:r w:rsidR="00647AA8">
        <w:rPr>
          <w:rFonts w:ascii="仿宋" w:eastAsia="仿宋" w:hAnsi="仿宋" w:hint="eastAsia"/>
          <w:color w:val="000000" w:themeColor="text1"/>
          <w:sz w:val="24"/>
          <w:szCs w:val="24"/>
        </w:rPr>
        <w:t>日前</w:t>
      </w:r>
    </w:p>
    <w:p w14:paraId="63BBCEC0" w14:textId="2C31A1C5" w:rsidR="00590957" w:rsidRPr="00647AA8" w:rsidRDefault="00590957" w:rsidP="00E660CA">
      <w:pPr>
        <w:pStyle w:val="af9"/>
        <w:widowControl w:val="0"/>
        <w:numPr>
          <w:ilvl w:val="0"/>
          <w:numId w:val="10"/>
        </w:numPr>
        <w:spacing w:after="0" w:line="440" w:lineRule="exact"/>
        <w:ind w:firstLineChars="0"/>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应急维修时间安排</w:t>
      </w:r>
      <w:r w:rsidR="00E660CA">
        <w:rPr>
          <w:rFonts w:ascii="仿宋" w:eastAsia="仿宋" w:hAnsi="仿宋" w:hint="eastAsia"/>
          <w:color w:val="000000" w:themeColor="text1"/>
          <w:sz w:val="24"/>
          <w:szCs w:val="24"/>
        </w:rPr>
        <w:t>。</w:t>
      </w:r>
    </w:p>
    <w:p w14:paraId="36F77883" w14:textId="36057AC5" w:rsidR="00590957" w:rsidRPr="00647AA8" w:rsidRDefault="00590957" w:rsidP="00E660CA">
      <w:pPr>
        <w:pStyle w:val="af9"/>
        <w:widowControl w:val="0"/>
        <w:numPr>
          <w:ilvl w:val="0"/>
          <w:numId w:val="10"/>
        </w:numPr>
        <w:spacing w:after="0" w:line="440" w:lineRule="exact"/>
        <w:ind w:firstLineChars="0"/>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培训计划及人员安排</w:t>
      </w:r>
      <w:r w:rsidR="00E660CA">
        <w:rPr>
          <w:rFonts w:ascii="仿宋" w:eastAsia="仿宋" w:hAnsi="仿宋" w:hint="eastAsia"/>
          <w:color w:val="000000" w:themeColor="text1"/>
          <w:sz w:val="24"/>
          <w:szCs w:val="24"/>
        </w:rPr>
        <w:t>。</w:t>
      </w:r>
    </w:p>
    <w:p w14:paraId="398BDF5E" w14:textId="7224A9C9" w:rsidR="00590957" w:rsidRPr="00647AA8" w:rsidRDefault="00590957" w:rsidP="00E660CA">
      <w:pPr>
        <w:pStyle w:val="af9"/>
        <w:widowControl w:val="0"/>
        <w:numPr>
          <w:ilvl w:val="0"/>
          <w:numId w:val="10"/>
        </w:numPr>
        <w:spacing w:after="0" w:line="440" w:lineRule="exact"/>
        <w:ind w:firstLineChars="0"/>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制造商的技术支持</w:t>
      </w:r>
      <w:r w:rsidR="00820908" w:rsidRPr="00647AA8">
        <w:rPr>
          <w:rFonts w:ascii="仿宋" w:eastAsia="仿宋" w:hAnsi="仿宋" w:hint="eastAsia"/>
          <w:color w:val="000000" w:themeColor="text1"/>
          <w:sz w:val="24"/>
          <w:szCs w:val="24"/>
        </w:rPr>
        <w:t>。</w:t>
      </w:r>
    </w:p>
    <w:p w14:paraId="4F767BCC" w14:textId="77777777" w:rsidR="00B51EE9" w:rsidRPr="00647AA8" w:rsidRDefault="008902DC" w:rsidP="00E660CA">
      <w:pPr>
        <w:spacing w:after="0" w:line="440" w:lineRule="exact"/>
        <w:ind w:firstLineChars="152" w:firstLine="365"/>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四、确定成交参与人标准及原则：</w:t>
      </w:r>
    </w:p>
    <w:p w14:paraId="7AB12AD8" w14:textId="453FD237" w:rsidR="00B51EE9" w:rsidRPr="00647AA8" w:rsidRDefault="004F6AE0" w:rsidP="00E660CA">
      <w:pPr>
        <w:pStyle w:val="af9"/>
        <w:numPr>
          <w:ilvl w:val="0"/>
          <w:numId w:val="12"/>
        </w:numPr>
        <w:spacing w:after="0" w:line="440" w:lineRule="exact"/>
        <w:ind w:left="851" w:firstLineChars="0" w:hanging="425"/>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本项目为自有资金而非财政性资金采购，采购人按企业内部规定的标准进行评定</w:t>
      </w:r>
      <w:r w:rsidR="00B51EE9" w:rsidRPr="00647AA8">
        <w:rPr>
          <w:rFonts w:ascii="仿宋" w:eastAsia="仿宋" w:hAnsi="仿宋" w:hint="eastAsia"/>
          <w:color w:val="000000" w:themeColor="text1"/>
          <w:sz w:val="24"/>
          <w:szCs w:val="24"/>
        </w:rPr>
        <w:t>。</w:t>
      </w:r>
    </w:p>
    <w:p w14:paraId="0BDB34E6" w14:textId="77777777" w:rsidR="00B83714" w:rsidRPr="00647AA8" w:rsidRDefault="00B51EE9" w:rsidP="00E660CA">
      <w:pPr>
        <w:pStyle w:val="af9"/>
        <w:numPr>
          <w:ilvl w:val="0"/>
          <w:numId w:val="12"/>
        </w:numPr>
        <w:spacing w:after="0" w:line="440" w:lineRule="exact"/>
        <w:ind w:left="851" w:firstLineChars="0" w:hanging="425"/>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参与人</w:t>
      </w:r>
      <w:r w:rsidR="00E34C27" w:rsidRPr="00647AA8">
        <w:rPr>
          <w:rFonts w:ascii="仿宋" w:eastAsia="仿宋" w:hAnsi="仿宋" w:hint="eastAsia"/>
          <w:color w:val="000000" w:themeColor="text1"/>
          <w:sz w:val="24"/>
          <w:szCs w:val="24"/>
        </w:rPr>
        <w:t>所投物品符合需求、质量和服务</w:t>
      </w:r>
      <w:r w:rsidRPr="00647AA8">
        <w:rPr>
          <w:rFonts w:ascii="仿宋" w:eastAsia="仿宋" w:hAnsi="仿宋" w:hint="eastAsia"/>
          <w:color w:val="000000" w:themeColor="text1"/>
          <w:sz w:val="24"/>
          <w:szCs w:val="24"/>
        </w:rPr>
        <w:t>等的</w:t>
      </w:r>
      <w:r w:rsidR="00E34C27" w:rsidRPr="00647AA8">
        <w:rPr>
          <w:rFonts w:ascii="仿宋" w:eastAsia="仿宋" w:hAnsi="仿宋" w:hint="eastAsia"/>
          <w:color w:val="000000" w:themeColor="text1"/>
          <w:sz w:val="24"/>
          <w:szCs w:val="24"/>
        </w:rPr>
        <w:t>要求,经过磋商所报价格为合理价格的参与人为成交参与人</w:t>
      </w:r>
      <w:r w:rsidRPr="00647AA8">
        <w:rPr>
          <w:rFonts w:ascii="仿宋" w:eastAsia="仿宋" w:hAnsi="仿宋" w:hint="eastAsia"/>
          <w:color w:val="000000" w:themeColor="text1"/>
          <w:sz w:val="24"/>
          <w:szCs w:val="24"/>
        </w:rPr>
        <w:t>。</w:t>
      </w:r>
    </w:p>
    <w:p w14:paraId="1009EA20" w14:textId="77777777" w:rsidR="0069669C" w:rsidRPr="00647AA8" w:rsidRDefault="00E34C27" w:rsidP="00E660CA">
      <w:pPr>
        <w:pStyle w:val="af9"/>
        <w:numPr>
          <w:ilvl w:val="0"/>
          <w:numId w:val="12"/>
        </w:numPr>
        <w:spacing w:after="0" w:line="440" w:lineRule="exact"/>
        <w:ind w:left="851" w:firstLineChars="0" w:hanging="425"/>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最低报价不作为成交的保证。</w:t>
      </w:r>
    </w:p>
    <w:p w14:paraId="3DB95722" w14:textId="77777777" w:rsidR="0069669C" w:rsidRPr="00647AA8" w:rsidRDefault="0069669C" w:rsidP="00647AA8">
      <w:pPr>
        <w:spacing w:after="0" w:line="460" w:lineRule="exact"/>
        <w:jc w:val="left"/>
        <w:rPr>
          <w:rFonts w:ascii="仿宋" w:eastAsia="仿宋" w:hAnsi="仿宋"/>
          <w:color w:val="000000" w:themeColor="text1"/>
          <w:sz w:val="24"/>
          <w:szCs w:val="24"/>
        </w:rPr>
      </w:pPr>
    </w:p>
    <w:p w14:paraId="0C8AE92F" w14:textId="6F5B1B82" w:rsidR="0069669C" w:rsidRPr="00647AA8" w:rsidRDefault="00AD405F" w:rsidP="00647AA8">
      <w:pPr>
        <w:spacing w:after="0" w:line="460" w:lineRule="exact"/>
        <w:ind w:firstLineChars="2974" w:firstLine="7138"/>
        <w:jc w:val="lef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重庆外语外事学院</w:t>
      </w:r>
    </w:p>
    <w:p w14:paraId="3765FF2F" w14:textId="2C458348" w:rsidR="0069669C" w:rsidRPr="00647AA8" w:rsidRDefault="00647AA8" w:rsidP="00647AA8">
      <w:pPr>
        <w:spacing w:after="0" w:line="460" w:lineRule="exact"/>
        <w:ind w:firstLineChars="3000" w:firstLine="7200"/>
        <w:jc w:val="left"/>
        <w:rPr>
          <w:rFonts w:ascii="仿宋" w:eastAsia="仿宋" w:hAnsi="仿宋"/>
          <w:color w:val="000000" w:themeColor="text1"/>
          <w:sz w:val="24"/>
          <w:szCs w:val="24"/>
        </w:rPr>
      </w:pPr>
      <w:r w:rsidRPr="00647AA8">
        <w:rPr>
          <w:rFonts w:ascii="仿宋" w:eastAsia="仿宋" w:hAnsi="仿宋"/>
          <w:color w:val="000000" w:themeColor="text1"/>
          <w:sz w:val="24"/>
          <w:szCs w:val="24"/>
        </w:rPr>
        <w:t>2022</w:t>
      </w:r>
      <w:r w:rsidR="0069669C" w:rsidRPr="00647AA8">
        <w:rPr>
          <w:rFonts w:ascii="仿宋" w:eastAsia="仿宋" w:hAnsi="仿宋" w:hint="eastAsia"/>
          <w:color w:val="000000" w:themeColor="text1"/>
          <w:sz w:val="24"/>
          <w:szCs w:val="24"/>
        </w:rPr>
        <w:t>年</w:t>
      </w:r>
      <w:r w:rsidR="00341F31">
        <w:rPr>
          <w:rFonts w:ascii="仿宋" w:eastAsia="仿宋" w:hAnsi="仿宋"/>
          <w:color w:val="000000" w:themeColor="text1"/>
          <w:sz w:val="24"/>
          <w:szCs w:val="24"/>
        </w:rPr>
        <w:t>09</w:t>
      </w:r>
      <w:r w:rsidR="0069669C" w:rsidRPr="00647AA8">
        <w:rPr>
          <w:rFonts w:ascii="仿宋" w:eastAsia="仿宋" w:hAnsi="仿宋" w:hint="eastAsia"/>
          <w:color w:val="000000" w:themeColor="text1"/>
          <w:sz w:val="24"/>
          <w:szCs w:val="24"/>
        </w:rPr>
        <w:t>月</w:t>
      </w:r>
      <w:r w:rsidR="00341F31">
        <w:rPr>
          <w:rFonts w:ascii="仿宋" w:eastAsia="仿宋" w:hAnsi="仿宋"/>
          <w:color w:val="000000" w:themeColor="text1"/>
          <w:sz w:val="24"/>
          <w:szCs w:val="24"/>
        </w:rPr>
        <w:t>2</w:t>
      </w:r>
      <w:r w:rsidR="005D12D4">
        <w:rPr>
          <w:rFonts w:ascii="仿宋" w:eastAsia="仿宋" w:hAnsi="仿宋"/>
          <w:color w:val="000000" w:themeColor="text1"/>
          <w:sz w:val="24"/>
          <w:szCs w:val="24"/>
        </w:rPr>
        <w:t>2</w:t>
      </w:r>
      <w:r w:rsidR="0069669C" w:rsidRPr="00647AA8">
        <w:rPr>
          <w:rFonts w:ascii="仿宋" w:eastAsia="仿宋" w:hAnsi="仿宋" w:hint="eastAsia"/>
          <w:color w:val="000000" w:themeColor="text1"/>
          <w:sz w:val="24"/>
          <w:szCs w:val="24"/>
        </w:rPr>
        <w:t>日</w:t>
      </w:r>
    </w:p>
    <w:p w14:paraId="083B6A03" w14:textId="444C5481" w:rsidR="007B0F09" w:rsidRPr="00647AA8" w:rsidRDefault="00A40610" w:rsidP="00647AA8">
      <w:pPr>
        <w:spacing w:after="0" w:line="500" w:lineRule="exact"/>
        <w:jc w:val="center"/>
        <w:rPr>
          <w:rFonts w:ascii="仿宋" w:eastAsia="仿宋" w:hAnsi="仿宋"/>
          <w:color w:val="000000" w:themeColor="text1"/>
          <w:sz w:val="24"/>
          <w:szCs w:val="24"/>
        </w:rPr>
      </w:pPr>
      <w:r w:rsidRPr="00647AA8">
        <w:rPr>
          <w:rFonts w:ascii="仿宋" w:eastAsia="仿宋" w:hAnsi="仿宋"/>
          <w:color w:val="000000" w:themeColor="text1"/>
          <w:sz w:val="28"/>
          <w:szCs w:val="28"/>
        </w:rPr>
        <w:br w:type="page"/>
      </w:r>
      <w:r w:rsidR="00EE3803" w:rsidRPr="00647AA8">
        <w:rPr>
          <w:rFonts w:ascii="仿宋" w:eastAsia="仿宋" w:hAnsi="仿宋" w:hint="eastAsia"/>
          <w:b/>
          <w:color w:val="000000" w:themeColor="text1"/>
          <w:sz w:val="44"/>
          <w:szCs w:val="44"/>
        </w:rPr>
        <w:lastRenderedPageBreak/>
        <w:t>公开询价货物一览表</w:t>
      </w:r>
      <w:bookmarkEnd w:id="50"/>
    </w:p>
    <w:tbl>
      <w:tblPr>
        <w:tblW w:w="5000" w:type="pct"/>
        <w:tblLook w:val="04A0" w:firstRow="1" w:lastRow="0" w:firstColumn="1" w:lastColumn="0" w:noHBand="0" w:noVBand="1"/>
      </w:tblPr>
      <w:tblGrid>
        <w:gridCol w:w="420"/>
        <w:gridCol w:w="709"/>
        <w:gridCol w:w="5245"/>
        <w:gridCol w:w="424"/>
        <w:gridCol w:w="567"/>
        <w:gridCol w:w="852"/>
        <w:gridCol w:w="850"/>
        <w:gridCol w:w="703"/>
      </w:tblGrid>
      <w:tr w:rsidR="00647AA8" w:rsidRPr="00647AA8" w14:paraId="1A00A1EE" w14:textId="77777777" w:rsidTr="008F3A65">
        <w:trPr>
          <w:trHeight w:val="492"/>
        </w:trPr>
        <w:tc>
          <w:tcPr>
            <w:tcW w:w="215" w:type="pct"/>
            <w:tcBorders>
              <w:top w:val="single" w:sz="4" w:space="0" w:color="auto"/>
              <w:left w:val="single" w:sz="4" w:space="0" w:color="auto"/>
              <w:bottom w:val="single" w:sz="4" w:space="0" w:color="auto"/>
              <w:right w:val="single" w:sz="4" w:space="0" w:color="auto"/>
            </w:tcBorders>
            <w:vAlign w:val="center"/>
          </w:tcPr>
          <w:p w14:paraId="39C4A74E"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r w:rsidRPr="00E94AC2">
              <w:rPr>
                <w:rFonts w:ascii="宋体" w:eastAsia="宋体" w:hAnsi="宋体" w:cs="Tahoma" w:hint="eastAsia"/>
                <w:b/>
                <w:bCs/>
                <w:color w:val="000000" w:themeColor="text1"/>
                <w:sz w:val="18"/>
                <w:szCs w:val="18"/>
              </w:rPr>
              <w:t>序号</w:t>
            </w:r>
          </w:p>
        </w:tc>
        <w:tc>
          <w:tcPr>
            <w:tcW w:w="363" w:type="pct"/>
            <w:tcBorders>
              <w:top w:val="single" w:sz="4" w:space="0" w:color="auto"/>
              <w:left w:val="nil"/>
              <w:bottom w:val="single" w:sz="4" w:space="0" w:color="auto"/>
              <w:right w:val="single" w:sz="4" w:space="0" w:color="auto"/>
            </w:tcBorders>
            <w:vAlign w:val="center"/>
          </w:tcPr>
          <w:p w14:paraId="48532058"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r w:rsidRPr="00E94AC2">
              <w:rPr>
                <w:rFonts w:ascii="宋体" w:eastAsia="宋体" w:hAnsi="宋体" w:cs="Tahoma" w:hint="eastAsia"/>
                <w:b/>
                <w:bCs/>
                <w:color w:val="000000" w:themeColor="text1"/>
                <w:sz w:val="18"/>
                <w:szCs w:val="18"/>
              </w:rPr>
              <w:t>设备名称</w:t>
            </w:r>
          </w:p>
        </w:tc>
        <w:tc>
          <w:tcPr>
            <w:tcW w:w="2684" w:type="pct"/>
            <w:tcBorders>
              <w:top w:val="single" w:sz="4" w:space="0" w:color="auto"/>
              <w:left w:val="nil"/>
              <w:bottom w:val="single" w:sz="4" w:space="0" w:color="auto"/>
              <w:right w:val="single" w:sz="4" w:space="0" w:color="auto"/>
            </w:tcBorders>
            <w:vAlign w:val="center"/>
          </w:tcPr>
          <w:p w14:paraId="380CB4F9"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bookmarkStart w:id="52" w:name="_Hlk78721021"/>
            <w:r w:rsidRPr="00E94AC2">
              <w:rPr>
                <w:rFonts w:ascii="宋体" w:eastAsia="宋体" w:hAnsi="宋体" w:cs="Tahoma" w:hint="eastAsia"/>
                <w:b/>
                <w:bCs/>
                <w:color w:val="000000" w:themeColor="text1"/>
                <w:sz w:val="18"/>
                <w:szCs w:val="18"/>
              </w:rPr>
              <w:t>规格型号（技术参数）</w:t>
            </w:r>
            <w:bookmarkEnd w:id="52"/>
          </w:p>
        </w:tc>
        <w:tc>
          <w:tcPr>
            <w:tcW w:w="217" w:type="pct"/>
            <w:tcBorders>
              <w:top w:val="single" w:sz="4" w:space="0" w:color="auto"/>
              <w:left w:val="nil"/>
              <w:bottom w:val="single" w:sz="4" w:space="0" w:color="auto"/>
              <w:right w:val="single" w:sz="4" w:space="0" w:color="auto"/>
            </w:tcBorders>
            <w:vAlign w:val="center"/>
          </w:tcPr>
          <w:p w14:paraId="5A87889A"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r w:rsidRPr="00E94AC2">
              <w:rPr>
                <w:rFonts w:ascii="宋体" w:eastAsia="宋体" w:hAnsi="宋体" w:cs="Tahoma" w:hint="eastAsia"/>
                <w:b/>
                <w:bCs/>
                <w:color w:val="000000" w:themeColor="text1"/>
                <w:sz w:val="18"/>
                <w:szCs w:val="18"/>
              </w:rPr>
              <w:t>单位</w:t>
            </w:r>
          </w:p>
        </w:tc>
        <w:tc>
          <w:tcPr>
            <w:tcW w:w="290" w:type="pct"/>
            <w:tcBorders>
              <w:top w:val="single" w:sz="4" w:space="0" w:color="auto"/>
              <w:left w:val="nil"/>
              <w:bottom w:val="single" w:sz="4" w:space="0" w:color="auto"/>
              <w:right w:val="single" w:sz="4" w:space="0" w:color="auto"/>
            </w:tcBorders>
            <w:vAlign w:val="center"/>
          </w:tcPr>
          <w:p w14:paraId="1C90551D"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r w:rsidRPr="00E94AC2">
              <w:rPr>
                <w:rFonts w:ascii="宋体" w:eastAsia="宋体" w:hAnsi="宋体" w:cs="Tahoma" w:hint="eastAsia"/>
                <w:b/>
                <w:bCs/>
                <w:color w:val="000000" w:themeColor="text1"/>
                <w:sz w:val="18"/>
                <w:szCs w:val="18"/>
              </w:rPr>
              <w:t>数量</w:t>
            </w:r>
          </w:p>
        </w:tc>
        <w:tc>
          <w:tcPr>
            <w:tcW w:w="436" w:type="pct"/>
            <w:tcBorders>
              <w:top w:val="single" w:sz="4" w:space="0" w:color="auto"/>
              <w:left w:val="nil"/>
              <w:bottom w:val="single" w:sz="4" w:space="0" w:color="auto"/>
              <w:right w:val="single" w:sz="4" w:space="0" w:color="auto"/>
            </w:tcBorders>
            <w:vAlign w:val="center"/>
          </w:tcPr>
          <w:p w14:paraId="681DF2DA"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r w:rsidRPr="00E94AC2">
              <w:rPr>
                <w:rFonts w:ascii="宋体" w:eastAsia="宋体" w:hAnsi="宋体" w:cs="Tahoma" w:hint="eastAsia"/>
                <w:b/>
                <w:bCs/>
                <w:color w:val="000000" w:themeColor="text1"/>
                <w:sz w:val="18"/>
                <w:szCs w:val="18"/>
              </w:rPr>
              <w:t>单价（元）</w:t>
            </w:r>
          </w:p>
        </w:tc>
        <w:tc>
          <w:tcPr>
            <w:tcW w:w="435" w:type="pct"/>
            <w:tcBorders>
              <w:top w:val="single" w:sz="4" w:space="0" w:color="auto"/>
              <w:left w:val="nil"/>
              <w:bottom w:val="single" w:sz="4" w:space="0" w:color="auto"/>
              <w:right w:val="single" w:sz="4" w:space="0" w:color="auto"/>
            </w:tcBorders>
            <w:vAlign w:val="center"/>
          </w:tcPr>
          <w:p w14:paraId="5FFA93AC"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r w:rsidRPr="00E94AC2">
              <w:rPr>
                <w:rFonts w:ascii="宋体" w:eastAsia="宋体" w:hAnsi="宋体" w:cs="Tahoma" w:hint="eastAsia"/>
                <w:b/>
                <w:bCs/>
                <w:color w:val="000000" w:themeColor="text1"/>
                <w:sz w:val="18"/>
                <w:szCs w:val="18"/>
              </w:rPr>
              <w:t>总价（元）</w:t>
            </w:r>
          </w:p>
        </w:tc>
        <w:tc>
          <w:tcPr>
            <w:tcW w:w="360" w:type="pct"/>
            <w:tcBorders>
              <w:top w:val="single" w:sz="4" w:space="0" w:color="auto"/>
              <w:left w:val="single" w:sz="4" w:space="0" w:color="auto"/>
              <w:bottom w:val="single" w:sz="4" w:space="0" w:color="auto"/>
              <w:right w:val="single" w:sz="4" w:space="0" w:color="auto"/>
            </w:tcBorders>
            <w:vAlign w:val="center"/>
          </w:tcPr>
          <w:p w14:paraId="3EA6A47A" w14:textId="77777777" w:rsidR="00647AA8" w:rsidRPr="00E94AC2" w:rsidRDefault="00647AA8" w:rsidP="00DB1A94">
            <w:pPr>
              <w:snapToGrid w:val="0"/>
              <w:spacing w:line="240" w:lineRule="atLeast"/>
              <w:contextualSpacing/>
              <w:jc w:val="center"/>
              <w:rPr>
                <w:rFonts w:ascii="宋体" w:eastAsia="宋体" w:hAnsi="宋体" w:cs="Tahoma"/>
                <w:b/>
                <w:bCs/>
                <w:color w:val="000000" w:themeColor="text1"/>
                <w:sz w:val="18"/>
                <w:szCs w:val="18"/>
              </w:rPr>
            </w:pPr>
            <w:r w:rsidRPr="00E94AC2">
              <w:rPr>
                <w:rFonts w:ascii="宋体" w:eastAsia="宋体" w:hAnsi="宋体" w:cs="Tahoma" w:hint="eastAsia"/>
                <w:b/>
                <w:bCs/>
                <w:color w:val="000000" w:themeColor="text1"/>
                <w:sz w:val="18"/>
                <w:szCs w:val="18"/>
              </w:rPr>
              <w:t>备注</w:t>
            </w:r>
          </w:p>
        </w:tc>
      </w:tr>
      <w:tr w:rsidR="00647AA8" w:rsidRPr="00647AA8" w14:paraId="1B6D4FFB"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2550F77C" w14:textId="16C6CBD5"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1</w:t>
            </w:r>
          </w:p>
        </w:tc>
        <w:tc>
          <w:tcPr>
            <w:tcW w:w="363" w:type="pct"/>
            <w:tcBorders>
              <w:top w:val="single" w:sz="4" w:space="0" w:color="auto"/>
              <w:left w:val="nil"/>
              <w:bottom w:val="single" w:sz="4" w:space="0" w:color="auto"/>
              <w:right w:val="single" w:sz="4" w:space="0" w:color="auto"/>
            </w:tcBorders>
            <w:shd w:val="clear" w:color="auto" w:fill="auto"/>
            <w:vAlign w:val="center"/>
          </w:tcPr>
          <w:p w14:paraId="2E332996" w14:textId="638676BB"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台式电脑</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6FD147BD"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、商用机类型，处理器：</w:t>
            </w:r>
            <w:r w:rsidRPr="00E94AC2">
              <w:rPr>
                <w:rFonts w:ascii="仿宋" w:eastAsia="仿宋" w:hAnsi="仿宋" w:cs="Times New Roman"/>
                <w:bCs/>
                <w:color w:val="000000" w:themeColor="text1"/>
                <w:sz w:val="18"/>
                <w:szCs w:val="18"/>
              </w:rPr>
              <w:t>Intel i5 10500</w:t>
            </w:r>
            <w:r w:rsidRPr="00E94AC2">
              <w:rPr>
                <w:rFonts w:ascii="仿宋" w:eastAsia="仿宋" w:hAnsi="仿宋" w:cs="Times New Roman" w:hint="eastAsia"/>
                <w:bCs/>
                <w:color w:val="000000" w:themeColor="text1"/>
                <w:sz w:val="18"/>
                <w:szCs w:val="18"/>
              </w:rPr>
              <w:t>及以上；</w:t>
            </w:r>
          </w:p>
          <w:p w14:paraId="4ABA0AFB"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、内存</w:t>
            </w:r>
            <w:r w:rsidRPr="00E94AC2">
              <w:rPr>
                <w:rFonts w:ascii="仿宋" w:eastAsia="仿宋" w:hAnsi="仿宋" w:cs="Times New Roman"/>
                <w:bCs/>
                <w:color w:val="000000" w:themeColor="text1"/>
                <w:sz w:val="18"/>
                <w:szCs w:val="18"/>
              </w:rPr>
              <w:t>16GB</w:t>
            </w:r>
            <w:r w:rsidRPr="00E94AC2">
              <w:rPr>
                <w:rFonts w:ascii="仿宋" w:eastAsia="仿宋" w:hAnsi="仿宋" w:cs="Times New Roman" w:hint="eastAsia"/>
                <w:bCs/>
                <w:color w:val="000000" w:themeColor="text1"/>
                <w:sz w:val="18"/>
                <w:szCs w:val="18"/>
              </w:rPr>
              <w:t>及以上；</w:t>
            </w:r>
          </w:p>
          <w:p w14:paraId="5E44199F"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256G</w:t>
            </w:r>
            <w:r w:rsidRPr="00E94AC2">
              <w:rPr>
                <w:rFonts w:ascii="仿宋" w:eastAsia="仿宋" w:hAnsi="仿宋" w:cs="Times New Roman" w:hint="eastAsia"/>
                <w:bCs/>
                <w:color w:val="000000" w:themeColor="text1"/>
                <w:sz w:val="18"/>
                <w:szCs w:val="18"/>
              </w:rPr>
              <w:t>及以上</w:t>
            </w:r>
            <w:r w:rsidRPr="00E94AC2">
              <w:rPr>
                <w:rFonts w:ascii="仿宋" w:eastAsia="仿宋" w:hAnsi="仿宋" w:cs="Times New Roman"/>
                <w:bCs/>
                <w:color w:val="000000" w:themeColor="text1"/>
                <w:sz w:val="18"/>
                <w:szCs w:val="18"/>
              </w:rPr>
              <w:t>M.2 NVME</w:t>
            </w:r>
            <w:r w:rsidRPr="00E94AC2">
              <w:rPr>
                <w:rFonts w:ascii="仿宋" w:eastAsia="仿宋" w:hAnsi="仿宋" w:cs="Times New Roman" w:hint="eastAsia"/>
                <w:bCs/>
                <w:color w:val="000000" w:themeColor="text1"/>
                <w:sz w:val="18"/>
                <w:szCs w:val="18"/>
              </w:rPr>
              <w:t>高速固态硬盘；</w:t>
            </w:r>
          </w:p>
          <w:p w14:paraId="7597CBD0"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、显示器</w:t>
            </w:r>
            <w:r w:rsidRPr="00E94AC2">
              <w:rPr>
                <w:rFonts w:ascii="仿宋" w:eastAsia="仿宋" w:hAnsi="仿宋" w:cs="Times New Roman"/>
                <w:bCs/>
                <w:color w:val="000000" w:themeColor="text1"/>
                <w:sz w:val="18"/>
                <w:szCs w:val="18"/>
              </w:rPr>
              <w:t>21.5</w:t>
            </w:r>
            <w:r w:rsidRPr="00E94AC2">
              <w:rPr>
                <w:rFonts w:ascii="仿宋" w:eastAsia="仿宋" w:hAnsi="仿宋" w:cs="Times New Roman" w:hint="eastAsia"/>
                <w:bCs/>
                <w:color w:val="000000" w:themeColor="text1"/>
                <w:sz w:val="18"/>
                <w:szCs w:val="18"/>
              </w:rPr>
              <w:t>英寸及以上；</w:t>
            </w:r>
          </w:p>
          <w:p w14:paraId="5B72EFB5"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、含鼠标键盘；</w:t>
            </w:r>
          </w:p>
          <w:p w14:paraId="6362EA6A"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6</w:t>
            </w:r>
            <w:r w:rsidRPr="00E94AC2">
              <w:rPr>
                <w:rFonts w:ascii="仿宋" w:eastAsia="仿宋" w:hAnsi="仿宋" w:cs="Times New Roman" w:hint="eastAsia"/>
                <w:bCs/>
                <w:color w:val="000000" w:themeColor="text1"/>
                <w:sz w:val="18"/>
                <w:szCs w:val="18"/>
              </w:rPr>
              <w:t>、含</w:t>
            </w:r>
            <w:r w:rsidRPr="00E94AC2">
              <w:rPr>
                <w:rFonts w:ascii="仿宋" w:eastAsia="仿宋" w:hAnsi="仿宋" w:cs="Times New Roman"/>
                <w:bCs/>
                <w:color w:val="000000" w:themeColor="text1"/>
                <w:sz w:val="18"/>
                <w:szCs w:val="18"/>
              </w:rPr>
              <w:t>DVD-RW</w:t>
            </w:r>
            <w:r w:rsidRPr="00E94AC2">
              <w:rPr>
                <w:rFonts w:ascii="仿宋" w:eastAsia="仿宋" w:hAnsi="仿宋" w:cs="Times New Roman" w:hint="eastAsia"/>
                <w:bCs/>
                <w:color w:val="000000" w:themeColor="text1"/>
                <w:sz w:val="18"/>
                <w:szCs w:val="18"/>
              </w:rPr>
              <w:t>刻录光驱；</w:t>
            </w:r>
          </w:p>
          <w:p w14:paraId="64C7C16B"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7</w:t>
            </w:r>
            <w:r w:rsidRPr="00E94AC2">
              <w:rPr>
                <w:rFonts w:ascii="仿宋" w:eastAsia="仿宋" w:hAnsi="仿宋" w:cs="Times New Roman" w:hint="eastAsia"/>
                <w:bCs/>
                <w:color w:val="000000" w:themeColor="text1"/>
                <w:sz w:val="18"/>
                <w:szCs w:val="18"/>
              </w:rPr>
              <w:t>、含系统还原保护。</w:t>
            </w:r>
          </w:p>
          <w:p w14:paraId="7BCF3BA7" w14:textId="5E5408B3"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bCs/>
                <w:color w:val="000000" w:themeColor="text1"/>
                <w:sz w:val="18"/>
                <w:szCs w:val="18"/>
              </w:rPr>
              <w:t>8</w:t>
            </w:r>
            <w:r w:rsidRPr="00E94AC2">
              <w:rPr>
                <w:rFonts w:ascii="仿宋" w:eastAsia="仿宋" w:hAnsi="仿宋" w:cs="Times New Roman" w:hint="eastAsia"/>
                <w:bCs/>
                <w:color w:val="000000" w:themeColor="text1"/>
                <w:sz w:val="18"/>
                <w:szCs w:val="18"/>
              </w:rPr>
              <w:t>、含正版</w:t>
            </w:r>
            <w:r w:rsidRPr="00E94AC2">
              <w:rPr>
                <w:rFonts w:ascii="仿宋" w:eastAsia="仿宋" w:hAnsi="仿宋" w:cs="Times New Roman"/>
                <w:bCs/>
                <w:color w:val="000000" w:themeColor="text1"/>
                <w:sz w:val="18"/>
                <w:szCs w:val="18"/>
              </w:rPr>
              <w:t>WIN10</w:t>
            </w:r>
            <w:r w:rsidRPr="00E94AC2">
              <w:rPr>
                <w:rFonts w:ascii="仿宋" w:eastAsia="仿宋" w:hAnsi="仿宋" w:cs="Times New Roman" w:hint="eastAsia"/>
                <w:bCs/>
                <w:color w:val="000000" w:themeColor="text1"/>
                <w:sz w:val="18"/>
                <w:szCs w:val="18"/>
              </w:rPr>
              <w:t>或</w:t>
            </w:r>
            <w:r w:rsidRPr="00E94AC2">
              <w:rPr>
                <w:rFonts w:ascii="仿宋" w:eastAsia="仿宋" w:hAnsi="仿宋" w:cs="Times New Roman"/>
                <w:bCs/>
                <w:color w:val="000000" w:themeColor="text1"/>
                <w:sz w:val="18"/>
                <w:szCs w:val="18"/>
              </w:rPr>
              <w:t>WIN11</w:t>
            </w:r>
            <w:r w:rsidRPr="00E94AC2">
              <w:rPr>
                <w:rFonts w:ascii="仿宋" w:eastAsia="仿宋" w:hAnsi="仿宋" w:cs="Times New Roman" w:hint="eastAsia"/>
                <w:bCs/>
                <w:color w:val="000000" w:themeColor="text1"/>
                <w:sz w:val="18"/>
                <w:szCs w:val="18"/>
              </w:rPr>
              <w:t>操作系统。</w:t>
            </w:r>
          </w:p>
        </w:tc>
        <w:tc>
          <w:tcPr>
            <w:tcW w:w="217" w:type="pct"/>
            <w:tcBorders>
              <w:top w:val="single" w:sz="4" w:space="0" w:color="auto"/>
              <w:left w:val="nil"/>
              <w:bottom w:val="single" w:sz="4" w:space="0" w:color="auto"/>
              <w:right w:val="single" w:sz="4" w:space="0" w:color="auto"/>
            </w:tcBorders>
            <w:vAlign w:val="center"/>
          </w:tcPr>
          <w:p w14:paraId="58305F8A" w14:textId="557DCBC9"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台</w:t>
            </w:r>
          </w:p>
        </w:tc>
        <w:tc>
          <w:tcPr>
            <w:tcW w:w="290" w:type="pct"/>
            <w:tcBorders>
              <w:top w:val="single" w:sz="4" w:space="0" w:color="auto"/>
              <w:left w:val="nil"/>
              <w:bottom w:val="single" w:sz="4" w:space="0" w:color="auto"/>
              <w:right w:val="single" w:sz="4" w:space="0" w:color="auto"/>
            </w:tcBorders>
            <w:vAlign w:val="center"/>
          </w:tcPr>
          <w:p w14:paraId="52CE244C" w14:textId="66B13488"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4953586B"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1D73CE6D"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14F1CDB5" w14:textId="4E55C621"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49CB57DC"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28968D07" w14:textId="3885C14C"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2</w:t>
            </w:r>
          </w:p>
        </w:tc>
        <w:tc>
          <w:tcPr>
            <w:tcW w:w="363" w:type="pct"/>
            <w:tcBorders>
              <w:top w:val="single" w:sz="4" w:space="0" w:color="auto"/>
              <w:left w:val="nil"/>
              <w:bottom w:val="single" w:sz="4" w:space="0" w:color="auto"/>
              <w:right w:val="single" w:sz="4" w:space="0" w:color="auto"/>
            </w:tcBorders>
            <w:shd w:val="clear" w:color="auto" w:fill="auto"/>
            <w:vAlign w:val="center"/>
          </w:tcPr>
          <w:p w14:paraId="32AD127F" w14:textId="7E554085"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多媒体讲台</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58DEAB45"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、钢木结合材料一体成型，主体采用</w:t>
            </w:r>
            <w:r w:rsidRPr="00E94AC2">
              <w:rPr>
                <w:rFonts w:ascii="仿宋" w:eastAsia="仿宋" w:hAnsi="仿宋" w:cs="Times New Roman"/>
                <w:bCs/>
                <w:color w:val="000000" w:themeColor="text1"/>
                <w:sz w:val="18"/>
                <w:szCs w:val="18"/>
              </w:rPr>
              <w:t>1.5mm</w:t>
            </w:r>
            <w:r w:rsidRPr="00E94AC2">
              <w:rPr>
                <w:rFonts w:ascii="仿宋" w:eastAsia="仿宋" w:hAnsi="仿宋" w:cs="Times New Roman" w:hint="eastAsia"/>
                <w:bCs/>
                <w:color w:val="000000" w:themeColor="text1"/>
                <w:sz w:val="18"/>
                <w:szCs w:val="18"/>
              </w:rPr>
              <w:t>及以上冷轧钢板，骨架采用</w:t>
            </w:r>
            <w:r w:rsidRPr="00E94AC2">
              <w:rPr>
                <w:rFonts w:ascii="仿宋" w:eastAsia="仿宋" w:hAnsi="仿宋" w:cs="Times New Roman"/>
                <w:bCs/>
                <w:color w:val="000000" w:themeColor="text1"/>
                <w:sz w:val="18"/>
                <w:szCs w:val="18"/>
              </w:rPr>
              <w:t>2.0mm</w:t>
            </w:r>
            <w:r w:rsidRPr="00E94AC2">
              <w:rPr>
                <w:rFonts w:ascii="仿宋" w:eastAsia="仿宋" w:hAnsi="仿宋" w:cs="Times New Roman" w:hint="eastAsia"/>
                <w:bCs/>
                <w:color w:val="000000" w:themeColor="text1"/>
                <w:sz w:val="18"/>
                <w:szCs w:val="18"/>
              </w:rPr>
              <w:t>及以上冷轧钢材；</w:t>
            </w:r>
          </w:p>
          <w:p w14:paraId="715D53A6"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、桌面采用木黄色耐划木质材料，采用橡木扶手；</w:t>
            </w:r>
          </w:p>
          <w:p w14:paraId="245F027D"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、关闭状态尺寸（长</w:t>
            </w:r>
            <w:r w:rsidRPr="00E94AC2">
              <w:rPr>
                <w:rFonts w:ascii="仿宋" w:eastAsia="仿宋" w:hAnsi="仿宋" w:cs="Times New Roman"/>
                <w:bCs/>
                <w:color w:val="000000" w:themeColor="text1"/>
                <w:sz w:val="18"/>
                <w:szCs w:val="18"/>
              </w:rPr>
              <w:t>*</w:t>
            </w:r>
            <w:r w:rsidRPr="00E94AC2">
              <w:rPr>
                <w:rFonts w:ascii="仿宋" w:eastAsia="仿宋" w:hAnsi="仿宋" w:cs="Times New Roman" w:hint="eastAsia"/>
                <w:bCs/>
                <w:color w:val="000000" w:themeColor="text1"/>
                <w:sz w:val="18"/>
                <w:szCs w:val="18"/>
              </w:rPr>
              <w:t>宽</w:t>
            </w:r>
            <w:r w:rsidRPr="00E94AC2">
              <w:rPr>
                <w:rFonts w:ascii="仿宋" w:eastAsia="仿宋" w:hAnsi="仿宋" w:cs="Times New Roman"/>
                <w:bCs/>
                <w:color w:val="000000" w:themeColor="text1"/>
                <w:sz w:val="18"/>
                <w:szCs w:val="18"/>
              </w:rPr>
              <w:t>*</w:t>
            </w:r>
            <w:r w:rsidRPr="00E94AC2">
              <w:rPr>
                <w:rFonts w:ascii="仿宋" w:eastAsia="仿宋" w:hAnsi="仿宋" w:cs="Times New Roman" w:hint="eastAsia"/>
                <w:bCs/>
                <w:color w:val="000000" w:themeColor="text1"/>
                <w:sz w:val="18"/>
                <w:szCs w:val="18"/>
              </w:rPr>
              <w:t>高）：</w:t>
            </w:r>
            <w:r w:rsidRPr="00E94AC2">
              <w:rPr>
                <w:rFonts w:ascii="仿宋" w:eastAsia="仿宋" w:hAnsi="仿宋" w:cs="Times New Roman"/>
                <w:bCs/>
                <w:color w:val="000000" w:themeColor="text1"/>
                <w:sz w:val="18"/>
                <w:szCs w:val="18"/>
              </w:rPr>
              <w:t>1100mm*750mm*1100mm</w:t>
            </w:r>
            <w:r w:rsidRPr="00E94AC2">
              <w:rPr>
                <w:rFonts w:ascii="仿宋" w:eastAsia="仿宋" w:hAnsi="仿宋" w:cs="Times New Roman" w:hint="eastAsia"/>
                <w:bCs/>
                <w:color w:val="000000" w:themeColor="text1"/>
                <w:sz w:val="18"/>
                <w:szCs w:val="18"/>
              </w:rPr>
              <w:t>左右；</w:t>
            </w:r>
          </w:p>
          <w:p w14:paraId="6BEF4090" w14:textId="77DD332B"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、讲台桌面右侧上部设置双层操作平台。操作平台上层用于摆放读卡器、中控面板及粘贴二维码标签等；操作平台下层有序预留加胶圈出线孔，包括</w:t>
            </w:r>
            <w:r w:rsidRPr="00E94AC2">
              <w:rPr>
                <w:rFonts w:ascii="仿宋" w:eastAsia="仿宋" w:hAnsi="仿宋" w:cs="Times New Roman"/>
                <w:bCs/>
                <w:color w:val="000000" w:themeColor="text1"/>
                <w:sz w:val="18"/>
                <w:szCs w:val="18"/>
              </w:rPr>
              <w:t>VGA</w:t>
            </w:r>
            <w:r w:rsidRPr="00E94AC2">
              <w:rPr>
                <w:rFonts w:ascii="仿宋" w:eastAsia="仿宋" w:hAnsi="仿宋" w:cs="Times New Roman" w:hint="eastAsia"/>
                <w:bCs/>
                <w:color w:val="000000" w:themeColor="text1"/>
                <w:sz w:val="18"/>
                <w:szCs w:val="18"/>
              </w:rPr>
              <w:t>跳线</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HDMI</w:t>
            </w:r>
            <w:r w:rsidRPr="00E94AC2">
              <w:rPr>
                <w:rFonts w:ascii="仿宋" w:eastAsia="仿宋" w:hAnsi="仿宋" w:cs="Times New Roman" w:hint="eastAsia"/>
                <w:bCs/>
                <w:color w:val="000000" w:themeColor="text1"/>
                <w:sz w:val="18"/>
                <w:szCs w:val="18"/>
              </w:rPr>
              <w:t>跳线</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USB3.0</w:t>
            </w:r>
            <w:r w:rsidRPr="00E94AC2">
              <w:rPr>
                <w:rFonts w:ascii="仿宋" w:eastAsia="仿宋" w:hAnsi="仿宋" w:cs="Times New Roman" w:hint="eastAsia"/>
                <w:bCs/>
                <w:color w:val="000000" w:themeColor="text1"/>
                <w:sz w:val="18"/>
                <w:szCs w:val="18"/>
              </w:rPr>
              <w:t>跳线</w:t>
            </w: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超五类网络跳线</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，最右侧预留</w:t>
            </w:r>
            <w:r w:rsidRPr="00E94AC2">
              <w:rPr>
                <w:rFonts w:ascii="仿宋" w:eastAsia="仿宋" w:hAnsi="仿宋" w:cs="Times New Roman"/>
                <w:bCs/>
                <w:color w:val="000000" w:themeColor="text1"/>
                <w:sz w:val="18"/>
                <w:szCs w:val="18"/>
              </w:rPr>
              <w:t>USB3.0</w:t>
            </w:r>
            <w:r w:rsidRPr="00E94AC2">
              <w:rPr>
                <w:rFonts w:ascii="仿宋" w:eastAsia="仿宋" w:hAnsi="仿宋" w:cs="Times New Roman" w:hint="eastAsia"/>
                <w:bCs/>
                <w:color w:val="000000" w:themeColor="text1"/>
                <w:sz w:val="18"/>
                <w:szCs w:val="18"/>
              </w:rPr>
              <w:t>接口</w:t>
            </w: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，方便老师使用</w:t>
            </w:r>
            <w:r w:rsidRPr="00E94AC2">
              <w:rPr>
                <w:rFonts w:ascii="仿宋" w:eastAsia="仿宋" w:hAnsi="仿宋" w:cs="Times New Roman"/>
                <w:bCs/>
                <w:color w:val="000000" w:themeColor="text1"/>
                <w:sz w:val="18"/>
                <w:szCs w:val="18"/>
              </w:rPr>
              <w:t>U</w:t>
            </w:r>
            <w:r w:rsidRPr="00E94AC2">
              <w:rPr>
                <w:rFonts w:ascii="仿宋" w:eastAsia="仿宋" w:hAnsi="仿宋" w:cs="Times New Roman" w:hint="eastAsia"/>
                <w:bCs/>
                <w:color w:val="000000" w:themeColor="text1"/>
                <w:sz w:val="18"/>
                <w:szCs w:val="18"/>
              </w:rPr>
              <w:t>盘；</w:t>
            </w:r>
          </w:p>
          <w:p w14:paraId="548CB545"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、讲台桌面左侧倾斜放置</w:t>
            </w:r>
            <w:r w:rsidRPr="00E94AC2">
              <w:rPr>
                <w:rFonts w:ascii="仿宋" w:eastAsia="仿宋" w:hAnsi="仿宋" w:cs="Times New Roman"/>
                <w:bCs/>
                <w:color w:val="000000" w:themeColor="text1"/>
                <w:sz w:val="18"/>
                <w:szCs w:val="18"/>
              </w:rPr>
              <w:t>23</w:t>
            </w:r>
            <w:r w:rsidRPr="00E94AC2">
              <w:rPr>
                <w:rFonts w:ascii="仿宋" w:eastAsia="仿宋" w:hAnsi="仿宋" w:cs="Times New Roman" w:hint="eastAsia"/>
                <w:bCs/>
                <w:color w:val="000000" w:themeColor="text1"/>
                <w:sz w:val="18"/>
                <w:szCs w:val="18"/>
              </w:rPr>
              <w:t>寸及以下液晶显示器，倾斜角度</w:t>
            </w:r>
            <w:r w:rsidRPr="00E94AC2">
              <w:rPr>
                <w:rFonts w:ascii="仿宋" w:eastAsia="仿宋" w:hAnsi="仿宋" w:cs="Times New Roman"/>
                <w:bCs/>
                <w:color w:val="000000" w:themeColor="text1"/>
                <w:sz w:val="18"/>
                <w:szCs w:val="18"/>
              </w:rPr>
              <w:t>30°</w:t>
            </w:r>
            <w:r w:rsidRPr="00E94AC2">
              <w:rPr>
                <w:rFonts w:ascii="仿宋" w:eastAsia="仿宋" w:hAnsi="仿宋" w:cs="Times New Roman" w:hint="eastAsia"/>
                <w:bCs/>
                <w:color w:val="000000" w:themeColor="text1"/>
                <w:sz w:val="18"/>
                <w:szCs w:val="18"/>
              </w:rPr>
              <w:t>及以上，内嵌钢化玻璃保护显示器；</w:t>
            </w:r>
          </w:p>
          <w:p w14:paraId="3512F3B4"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6</w:t>
            </w:r>
            <w:r w:rsidRPr="00E94AC2">
              <w:rPr>
                <w:rFonts w:ascii="仿宋" w:eastAsia="仿宋" w:hAnsi="仿宋" w:cs="Times New Roman" w:hint="eastAsia"/>
                <w:bCs/>
                <w:color w:val="000000" w:themeColor="text1"/>
                <w:sz w:val="18"/>
                <w:szCs w:val="18"/>
              </w:rPr>
              <w:t>、讲台上层设置隐藏式键盘抽屉，内置键盘专用托架，固定键盘后键盘表面与抽屉上缘平齐，键盘抽屉门内沿需圆角处理，防止刮伤教师手腕；键盘抽屉滑轨采用</w:t>
            </w:r>
            <w:r w:rsidRPr="00E94AC2">
              <w:rPr>
                <w:rFonts w:ascii="仿宋" w:eastAsia="仿宋" w:hAnsi="仿宋" w:cs="Times New Roman"/>
                <w:bCs/>
                <w:color w:val="000000" w:themeColor="text1"/>
                <w:sz w:val="18"/>
                <w:szCs w:val="18"/>
              </w:rPr>
              <w:t>45mm</w:t>
            </w:r>
            <w:r w:rsidRPr="00E94AC2">
              <w:rPr>
                <w:rFonts w:ascii="仿宋" w:eastAsia="仿宋" w:hAnsi="仿宋" w:cs="Times New Roman" w:hint="eastAsia"/>
                <w:bCs/>
                <w:color w:val="000000" w:themeColor="text1"/>
                <w:sz w:val="18"/>
                <w:szCs w:val="18"/>
              </w:rPr>
              <w:t>及以上耐用平滑钢珠静音轨道；</w:t>
            </w:r>
          </w:p>
          <w:p w14:paraId="331C1FDA"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7</w:t>
            </w:r>
            <w:r w:rsidRPr="00E94AC2">
              <w:rPr>
                <w:rFonts w:ascii="仿宋" w:eastAsia="仿宋" w:hAnsi="仿宋" w:cs="Times New Roman" w:hint="eastAsia"/>
                <w:bCs/>
                <w:color w:val="000000" w:themeColor="text1"/>
                <w:sz w:val="18"/>
                <w:szCs w:val="18"/>
              </w:rPr>
              <w:t>、讲台下层左侧为主机的摆放位置，四周设计多组卡槽，方便各类主机的放置，并带有防主机移位卡槽；</w:t>
            </w:r>
          </w:p>
          <w:p w14:paraId="58FEB168"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8</w:t>
            </w:r>
            <w:r w:rsidRPr="00E94AC2">
              <w:rPr>
                <w:rFonts w:ascii="仿宋" w:eastAsia="仿宋" w:hAnsi="仿宋" w:cs="Times New Roman" w:hint="eastAsia"/>
                <w:bCs/>
                <w:color w:val="000000" w:themeColor="text1"/>
                <w:sz w:val="18"/>
                <w:szCs w:val="18"/>
              </w:rPr>
              <w:t>、讲台下层右侧采用标准机柜式设计，带隔板；</w:t>
            </w:r>
            <w:r w:rsidRPr="00E94AC2">
              <w:rPr>
                <w:rFonts w:ascii="仿宋" w:eastAsia="仿宋" w:hAnsi="仿宋" w:cs="Times New Roman"/>
                <w:bCs/>
                <w:color w:val="000000" w:themeColor="text1"/>
                <w:sz w:val="18"/>
                <w:szCs w:val="18"/>
              </w:rPr>
              <w:br/>
              <w:t>9</w:t>
            </w:r>
            <w:r w:rsidRPr="00E94AC2">
              <w:rPr>
                <w:rFonts w:ascii="仿宋" w:eastAsia="仿宋" w:hAnsi="仿宋" w:cs="Times New Roman" w:hint="eastAsia"/>
                <w:bCs/>
                <w:color w:val="000000" w:themeColor="text1"/>
                <w:sz w:val="18"/>
                <w:szCs w:val="18"/>
              </w:rPr>
              <w:t>、讲台下层右侧外面具备</w:t>
            </w: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孔插座，要求</w:t>
            </w: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孔插座可同时插两针和三针插头；</w:t>
            </w:r>
          </w:p>
          <w:p w14:paraId="3DE8BA00"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10</w:t>
            </w:r>
            <w:r w:rsidRPr="00E94AC2">
              <w:rPr>
                <w:rFonts w:ascii="仿宋" w:eastAsia="仿宋" w:hAnsi="仿宋" w:cs="Times New Roman" w:hint="eastAsia"/>
                <w:bCs/>
                <w:color w:val="000000" w:themeColor="text1"/>
                <w:sz w:val="18"/>
                <w:szCs w:val="18"/>
              </w:rPr>
              <w:t>、讲台下层内自带固定孔位；</w:t>
            </w:r>
          </w:p>
          <w:p w14:paraId="243455F6"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11</w:t>
            </w:r>
            <w:r w:rsidRPr="00E94AC2">
              <w:rPr>
                <w:rFonts w:ascii="仿宋" w:eastAsia="仿宋" w:hAnsi="仿宋" w:cs="Times New Roman" w:hint="eastAsia"/>
                <w:bCs/>
                <w:color w:val="000000" w:themeColor="text1"/>
                <w:sz w:val="18"/>
                <w:szCs w:val="18"/>
              </w:rPr>
              <w:t>、讲台下柜门采用防撬天地方轴锁，讲台底部采用国标空气力学散热孔开孔设计，讲台具备防静电接地装置；</w:t>
            </w:r>
            <w:r w:rsidRPr="00E94AC2">
              <w:rPr>
                <w:rFonts w:ascii="仿宋" w:eastAsia="仿宋" w:hAnsi="仿宋" w:cs="Times New Roman"/>
                <w:bCs/>
                <w:color w:val="000000" w:themeColor="text1"/>
                <w:sz w:val="18"/>
                <w:szCs w:val="18"/>
              </w:rPr>
              <w:br/>
              <w:t>12</w:t>
            </w:r>
            <w:r w:rsidRPr="00E94AC2">
              <w:rPr>
                <w:rFonts w:ascii="仿宋" w:eastAsia="仿宋" w:hAnsi="仿宋" w:cs="Times New Roman" w:hint="eastAsia"/>
                <w:bCs/>
                <w:color w:val="000000" w:themeColor="text1"/>
                <w:sz w:val="18"/>
                <w:szCs w:val="18"/>
              </w:rPr>
              <w:t>、前置活动</w:t>
            </w:r>
            <w:r w:rsidRPr="00E94AC2">
              <w:rPr>
                <w:rFonts w:ascii="仿宋" w:eastAsia="仿宋" w:hAnsi="仿宋" w:cs="Times New Roman"/>
                <w:bCs/>
                <w:color w:val="000000" w:themeColor="text1"/>
                <w:sz w:val="18"/>
                <w:szCs w:val="18"/>
              </w:rPr>
              <w:t>L</w:t>
            </w:r>
            <w:r w:rsidRPr="00E94AC2">
              <w:rPr>
                <w:rFonts w:ascii="仿宋" w:eastAsia="仿宋" w:hAnsi="仿宋" w:cs="Times New Roman" w:hint="eastAsia"/>
                <w:bCs/>
                <w:color w:val="000000" w:themeColor="text1"/>
                <w:sz w:val="18"/>
                <w:szCs w:val="18"/>
              </w:rPr>
              <w:t>型板，需在</w:t>
            </w:r>
            <w:r w:rsidRPr="00E94AC2">
              <w:rPr>
                <w:rFonts w:ascii="仿宋" w:eastAsia="仿宋" w:hAnsi="仿宋" w:cs="Times New Roman"/>
                <w:bCs/>
                <w:color w:val="000000" w:themeColor="text1"/>
                <w:sz w:val="18"/>
                <w:szCs w:val="18"/>
              </w:rPr>
              <w:t>L</w:t>
            </w:r>
            <w:r w:rsidRPr="00E94AC2">
              <w:rPr>
                <w:rFonts w:ascii="仿宋" w:eastAsia="仿宋" w:hAnsi="仿宋" w:cs="Times New Roman" w:hint="eastAsia"/>
                <w:bCs/>
                <w:color w:val="000000" w:themeColor="text1"/>
                <w:sz w:val="18"/>
                <w:szCs w:val="18"/>
              </w:rPr>
              <w:t>型板上喷印学校</w:t>
            </w:r>
            <w:r w:rsidRPr="00E94AC2">
              <w:rPr>
                <w:rFonts w:ascii="仿宋" w:eastAsia="仿宋" w:hAnsi="仿宋" w:cs="Times New Roman"/>
                <w:bCs/>
                <w:color w:val="000000" w:themeColor="text1"/>
                <w:sz w:val="18"/>
                <w:szCs w:val="18"/>
              </w:rPr>
              <w:t>LOGO</w:t>
            </w:r>
            <w:r w:rsidRPr="00E94AC2">
              <w:rPr>
                <w:rFonts w:ascii="仿宋" w:eastAsia="仿宋" w:hAnsi="仿宋" w:cs="Times New Roman" w:hint="eastAsia"/>
                <w:bCs/>
                <w:color w:val="000000" w:themeColor="text1"/>
                <w:sz w:val="18"/>
                <w:szCs w:val="18"/>
              </w:rPr>
              <w:t>（校方提供高清</w:t>
            </w:r>
            <w:r w:rsidRPr="00E94AC2">
              <w:rPr>
                <w:rFonts w:ascii="仿宋" w:eastAsia="仿宋" w:hAnsi="仿宋" w:cs="Times New Roman"/>
                <w:bCs/>
                <w:color w:val="000000" w:themeColor="text1"/>
                <w:sz w:val="18"/>
                <w:szCs w:val="18"/>
              </w:rPr>
              <w:t>LOGO</w:t>
            </w:r>
            <w:r w:rsidRPr="00E94AC2">
              <w:rPr>
                <w:rFonts w:ascii="仿宋" w:eastAsia="仿宋" w:hAnsi="仿宋" w:cs="Times New Roman" w:hint="eastAsia"/>
                <w:bCs/>
                <w:color w:val="000000" w:themeColor="text1"/>
                <w:sz w:val="18"/>
                <w:szCs w:val="18"/>
              </w:rPr>
              <w:t>图片）；</w:t>
            </w:r>
          </w:p>
          <w:p w14:paraId="06D28E8B"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13</w:t>
            </w:r>
            <w:r w:rsidRPr="00E94AC2">
              <w:rPr>
                <w:rFonts w:ascii="仿宋" w:eastAsia="仿宋" w:hAnsi="仿宋" w:cs="Times New Roman" w:hint="eastAsia"/>
                <w:bCs/>
                <w:color w:val="000000" w:themeColor="text1"/>
                <w:sz w:val="18"/>
                <w:szCs w:val="18"/>
              </w:rPr>
              <w:t>、提供产品的</w:t>
            </w:r>
            <w:r w:rsidRPr="00E94AC2">
              <w:rPr>
                <w:rFonts w:ascii="仿宋" w:eastAsia="仿宋" w:hAnsi="仿宋" w:cs="Times New Roman"/>
                <w:bCs/>
                <w:color w:val="000000" w:themeColor="text1"/>
                <w:sz w:val="18"/>
                <w:szCs w:val="18"/>
              </w:rPr>
              <w:t>3C</w:t>
            </w:r>
            <w:r w:rsidRPr="00E94AC2">
              <w:rPr>
                <w:rFonts w:ascii="仿宋" w:eastAsia="仿宋" w:hAnsi="仿宋" w:cs="Times New Roman" w:hint="eastAsia"/>
                <w:bCs/>
                <w:color w:val="000000" w:themeColor="text1"/>
                <w:sz w:val="18"/>
                <w:szCs w:val="18"/>
              </w:rPr>
              <w:t>认证证书；</w:t>
            </w:r>
          </w:p>
          <w:p w14:paraId="34AB5A85" w14:textId="56B32B9C"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bCs/>
                <w:color w:val="000000" w:themeColor="text1"/>
                <w:sz w:val="18"/>
                <w:szCs w:val="18"/>
              </w:rPr>
              <w:t>14</w:t>
            </w:r>
            <w:r w:rsidRPr="00E94AC2">
              <w:rPr>
                <w:rFonts w:ascii="仿宋" w:eastAsia="仿宋" w:hAnsi="仿宋" w:cs="Times New Roman" w:hint="eastAsia"/>
                <w:bCs/>
                <w:color w:val="000000" w:themeColor="text1"/>
                <w:sz w:val="18"/>
                <w:szCs w:val="18"/>
              </w:rPr>
              <w:t>、为保证质量及售后，提供制造商针对本项目加盖公章的售后服务承诺书和技术参数确认函。</w:t>
            </w:r>
          </w:p>
        </w:tc>
        <w:tc>
          <w:tcPr>
            <w:tcW w:w="217" w:type="pct"/>
            <w:tcBorders>
              <w:top w:val="single" w:sz="4" w:space="0" w:color="auto"/>
              <w:left w:val="nil"/>
              <w:bottom w:val="single" w:sz="4" w:space="0" w:color="auto"/>
              <w:right w:val="single" w:sz="4" w:space="0" w:color="auto"/>
            </w:tcBorders>
            <w:vAlign w:val="center"/>
          </w:tcPr>
          <w:p w14:paraId="2CBC65A0" w14:textId="55FFC259"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张</w:t>
            </w:r>
          </w:p>
        </w:tc>
        <w:tc>
          <w:tcPr>
            <w:tcW w:w="290" w:type="pct"/>
            <w:tcBorders>
              <w:top w:val="single" w:sz="4" w:space="0" w:color="auto"/>
              <w:left w:val="nil"/>
              <w:bottom w:val="single" w:sz="4" w:space="0" w:color="auto"/>
              <w:right w:val="single" w:sz="4" w:space="0" w:color="auto"/>
            </w:tcBorders>
            <w:vAlign w:val="center"/>
          </w:tcPr>
          <w:p w14:paraId="529385A3" w14:textId="373945FC"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007AA83E"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7C9506D2"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634ADB48" w14:textId="222E6FE9"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提供样品</w:t>
            </w:r>
          </w:p>
        </w:tc>
      </w:tr>
      <w:tr w:rsidR="00647AA8" w:rsidRPr="00647AA8" w14:paraId="0B4769A0"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6CC6A1A6" w14:textId="27992C33"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3</w:t>
            </w:r>
          </w:p>
        </w:tc>
        <w:tc>
          <w:tcPr>
            <w:tcW w:w="363" w:type="pct"/>
            <w:tcBorders>
              <w:top w:val="single" w:sz="4" w:space="0" w:color="auto"/>
              <w:left w:val="nil"/>
              <w:bottom w:val="single" w:sz="4" w:space="0" w:color="auto"/>
              <w:right w:val="single" w:sz="4" w:space="0" w:color="auto"/>
            </w:tcBorders>
            <w:shd w:val="clear" w:color="auto" w:fill="auto"/>
            <w:vAlign w:val="center"/>
          </w:tcPr>
          <w:p w14:paraId="1B344ED3" w14:textId="3A4159FF"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智能控制终端</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329CD398"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、采用标准的物联网通讯平台协议，</w:t>
            </w:r>
            <w:r w:rsidRPr="00E94AC2">
              <w:rPr>
                <w:rFonts w:ascii="仿宋" w:eastAsia="仿宋" w:hAnsi="仿宋" w:cs="Times New Roman"/>
                <w:bCs/>
                <w:color w:val="000000" w:themeColor="text1"/>
                <w:sz w:val="18"/>
                <w:szCs w:val="18"/>
              </w:rPr>
              <w:t>ARM Cortex-M</w:t>
            </w:r>
            <w:r w:rsidRPr="00E94AC2">
              <w:rPr>
                <w:rFonts w:ascii="仿宋" w:eastAsia="仿宋" w:hAnsi="仿宋" w:cs="Times New Roman" w:hint="eastAsia"/>
                <w:bCs/>
                <w:color w:val="000000" w:themeColor="text1"/>
                <w:sz w:val="18"/>
                <w:szCs w:val="18"/>
              </w:rPr>
              <w:t>处理器，控制主机无风扇、无噪音，</w:t>
            </w:r>
            <w:r w:rsidRPr="00E94AC2">
              <w:rPr>
                <w:rFonts w:ascii="仿宋" w:eastAsia="仿宋" w:hAnsi="仿宋" w:cs="Times New Roman"/>
                <w:bCs/>
                <w:color w:val="000000" w:themeColor="text1"/>
                <w:sz w:val="18"/>
                <w:szCs w:val="18"/>
              </w:rPr>
              <w:t>2U</w:t>
            </w:r>
            <w:r w:rsidRPr="00E94AC2">
              <w:rPr>
                <w:rFonts w:ascii="仿宋" w:eastAsia="仿宋" w:hAnsi="仿宋" w:cs="Times New Roman" w:hint="eastAsia"/>
                <w:bCs/>
                <w:color w:val="000000" w:themeColor="text1"/>
                <w:sz w:val="18"/>
                <w:szCs w:val="18"/>
              </w:rPr>
              <w:t>标准工业金属机箱，适合</w:t>
            </w:r>
            <w:r w:rsidRPr="00E94AC2">
              <w:rPr>
                <w:rFonts w:ascii="仿宋" w:eastAsia="仿宋" w:hAnsi="仿宋" w:cs="Times New Roman"/>
                <w:bCs/>
                <w:color w:val="000000" w:themeColor="text1"/>
                <w:sz w:val="18"/>
                <w:szCs w:val="18"/>
              </w:rPr>
              <w:t>7*24</w:t>
            </w:r>
            <w:r w:rsidRPr="00E94AC2">
              <w:rPr>
                <w:rFonts w:ascii="仿宋" w:eastAsia="仿宋" w:hAnsi="仿宋" w:cs="Times New Roman" w:hint="eastAsia"/>
                <w:bCs/>
                <w:color w:val="000000" w:themeColor="text1"/>
                <w:sz w:val="18"/>
                <w:szCs w:val="18"/>
              </w:rPr>
              <w:t>小时长时间工作。</w:t>
            </w:r>
          </w:p>
          <w:p w14:paraId="456E327A"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、支持液晶触摸屏面板，并且具备系统锁定功能，系统锁定状态下不经授权无法操作多媒体教学系统设备；系统锁定后面板任何按键操作无效</w:t>
            </w:r>
            <w:r w:rsidRPr="00E94AC2">
              <w:rPr>
                <w:rFonts w:ascii="仿宋" w:eastAsia="仿宋" w:hAnsi="仿宋" w:cs="Times New Roman"/>
                <w:bCs/>
                <w:color w:val="000000" w:themeColor="text1"/>
                <w:sz w:val="18"/>
                <w:szCs w:val="18"/>
              </w:rPr>
              <w:t>,</w:t>
            </w:r>
            <w:r w:rsidRPr="00E94AC2">
              <w:rPr>
                <w:rFonts w:ascii="仿宋" w:eastAsia="仿宋" w:hAnsi="仿宋" w:cs="Times New Roman" w:hint="eastAsia"/>
                <w:bCs/>
                <w:color w:val="000000" w:themeColor="text1"/>
                <w:sz w:val="18"/>
                <w:szCs w:val="18"/>
              </w:rPr>
              <w:t>解锁后面板按键起作用。</w:t>
            </w:r>
          </w:p>
          <w:p w14:paraId="2F935E5E"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、支持设备控制管理功能，支持教室、网络远程控制多媒体设备开关、信号切换，具备计算机、笔记本、无线投屏音视频信号一键切换输出到投影机；可远程控制触控面板解锁、锁定等功能。</w:t>
            </w:r>
          </w:p>
          <w:p w14:paraId="43981324"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、具备</w:t>
            </w: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HDMI</w:t>
            </w:r>
            <w:r w:rsidRPr="00E94AC2">
              <w:rPr>
                <w:rFonts w:ascii="仿宋" w:eastAsia="仿宋" w:hAnsi="仿宋" w:cs="Times New Roman" w:hint="eastAsia"/>
                <w:bCs/>
                <w:color w:val="000000" w:themeColor="text1"/>
                <w:sz w:val="18"/>
                <w:szCs w:val="18"/>
              </w:rPr>
              <w:t>输入，</w:t>
            </w: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HDMI</w:t>
            </w:r>
            <w:r w:rsidRPr="00E94AC2">
              <w:rPr>
                <w:rFonts w:ascii="仿宋" w:eastAsia="仿宋" w:hAnsi="仿宋" w:cs="Times New Roman" w:hint="eastAsia"/>
                <w:bCs/>
                <w:color w:val="000000" w:themeColor="text1"/>
                <w:sz w:val="18"/>
                <w:szCs w:val="18"/>
              </w:rPr>
              <w:t>输出；支持</w:t>
            </w:r>
            <w:r w:rsidRPr="00E94AC2">
              <w:rPr>
                <w:rFonts w:ascii="仿宋" w:eastAsia="仿宋" w:hAnsi="仿宋" w:cs="Times New Roman"/>
                <w:bCs/>
                <w:color w:val="000000" w:themeColor="text1"/>
                <w:sz w:val="18"/>
                <w:szCs w:val="18"/>
              </w:rPr>
              <w:t>4K</w:t>
            </w:r>
            <w:r w:rsidRPr="00E94AC2">
              <w:rPr>
                <w:rFonts w:ascii="仿宋" w:eastAsia="仿宋" w:hAnsi="仿宋" w:cs="Times New Roman" w:hint="eastAsia"/>
                <w:bCs/>
                <w:color w:val="000000" w:themeColor="text1"/>
                <w:sz w:val="18"/>
                <w:szCs w:val="18"/>
              </w:rPr>
              <w:t>高清信号输出；</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VGA</w:t>
            </w:r>
            <w:r w:rsidRPr="00E94AC2">
              <w:rPr>
                <w:rFonts w:ascii="仿宋" w:eastAsia="仿宋" w:hAnsi="仿宋" w:cs="Times New Roman" w:hint="eastAsia"/>
                <w:bCs/>
                <w:color w:val="000000" w:themeColor="text1"/>
                <w:sz w:val="18"/>
                <w:szCs w:val="18"/>
              </w:rPr>
              <w:t>输入，</w:t>
            </w: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VGA</w:t>
            </w:r>
            <w:r w:rsidRPr="00E94AC2">
              <w:rPr>
                <w:rFonts w:ascii="仿宋" w:eastAsia="仿宋" w:hAnsi="仿宋" w:cs="Times New Roman" w:hint="eastAsia"/>
                <w:bCs/>
                <w:color w:val="000000" w:themeColor="text1"/>
                <w:sz w:val="18"/>
                <w:szCs w:val="18"/>
              </w:rPr>
              <w:t>输出；</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路音频输入，</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路记忆音频输出。</w:t>
            </w:r>
          </w:p>
          <w:p w14:paraId="3C23217F"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、支持视频</w:t>
            </w:r>
            <w:r w:rsidRPr="00E94AC2">
              <w:rPr>
                <w:rFonts w:ascii="仿宋" w:eastAsia="仿宋" w:hAnsi="仿宋" w:cs="Times New Roman"/>
                <w:bCs/>
                <w:color w:val="000000" w:themeColor="text1"/>
                <w:sz w:val="18"/>
                <w:szCs w:val="18"/>
              </w:rPr>
              <w:t>VGA</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HDMI</w:t>
            </w:r>
            <w:r w:rsidRPr="00E94AC2">
              <w:rPr>
                <w:rFonts w:ascii="仿宋" w:eastAsia="仿宋" w:hAnsi="仿宋" w:cs="Times New Roman" w:hint="eastAsia"/>
                <w:bCs/>
                <w:color w:val="000000" w:themeColor="text1"/>
                <w:sz w:val="18"/>
                <w:szCs w:val="18"/>
              </w:rPr>
              <w:t>信号混切功能，支持</w:t>
            </w:r>
            <w:r w:rsidRPr="00E94AC2">
              <w:rPr>
                <w:rFonts w:ascii="仿宋" w:eastAsia="仿宋" w:hAnsi="仿宋" w:cs="Times New Roman"/>
                <w:bCs/>
                <w:color w:val="000000" w:themeColor="text1"/>
                <w:sz w:val="18"/>
                <w:szCs w:val="18"/>
              </w:rPr>
              <w:t>HDMI</w:t>
            </w:r>
            <w:r w:rsidRPr="00E94AC2">
              <w:rPr>
                <w:rFonts w:ascii="仿宋" w:eastAsia="仿宋" w:hAnsi="仿宋" w:cs="Times New Roman" w:hint="eastAsia"/>
                <w:bCs/>
                <w:color w:val="000000" w:themeColor="text1"/>
                <w:sz w:val="18"/>
                <w:szCs w:val="18"/>
              </w:rPr>
              <w:t>信号或</w:t>
            </w:r>
            <w:r w:rsidRPr="00E94AC2">
              <w:rPr>
                <w:rFonts w:ascii="仿宋" w:eastAsia="仿宋" w:hAnsi="仿宋" w:cs="Times New Roman"/>
                <w:bCs/>
                <w:color w:val="000000" w:themeColor="text1"/>
                <w:sz w:val="18"/>
                <w:szCs w:val="18"/>
              </w:rPr>
              <w:t>VGA</w:t>
            </w:r>
            <w:r w:rsidRPr="00E94AC2">
              <w:rPr>
                <w:rFonts w:ascii="仿宋" w:eastAsia="仿宋" w:hAnsi="仿宋" w:cs="Times New Roman" w:hint="eastAsia"/>
                <w:bCs/>
                <w:color w:val="000000" w:themeColor="text1"/>
                <w:sz w:val="18"/>
                <w:szCs w:val="18"/>
              </w:rPr>
              <w:t>信号输入，</w:t>
            </w:r>
            <w:r w:rsidRPr="00E94AC2">
              <w:rPr>
                <w:rFonts w:ascii="仿宋" w:eastAsia="仿宋" w:hAnsi="仿宋" w:cs="Times New Roman"/>
                <w:bCs/>
                <w:color w:val="000000" w:themeColor="text1"/>
                <w:sz w:val="18"/>
                <w:szCs w:val="18"/>
              </w:rPr>
              <w:t>VGA</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HDMI</w:t>
            </w:r>
            <w:r w:rsidRPr="00E94AC2">
              <w:rPr>
                <w:rFonts w:ascii="仿宋" w:eastAsia="仿宋" w:hAnsi="仿宋" w:cs="Times New Roman" w:hint="eastAsia"/>
                <w:bCs/>
                <w:color w:val="000000" w:themeColor="text1"/>
                <w:sz w:val="18"/>
                <w:szCs w:val="18"/>
              </w:rPr>
              <w:t>任意信号输出；支持输入信号自动检索功能，具备视频信号自动和指定切换功能。</w:t>
            </w:r>
          </w:p>
          <w:p w14:paraId="2AC8E1AD"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6</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7</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RS232</w:t>
            </w:r>
            <w:r w:rsidRPr="00E94AC2">
              <w:rPr>
                <w:rFonts w:ascii="仿宋" w:eastAsia="仿宋" w:hAnsi="仿宋" w:cs="Times New Roman" w:hint="eastAsia"/>
                <w:bCs/>
                <w:color w:val="000000" w:themeColor="text1"/>
                <w:sz w:val="18"/>
                <w:szCs w:val="18"/>
              </w:rPr>
              <w:t>通讯接口，</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RS485</w:t>
            </w:r>
            <w:r w:rsidRPr="00E94AC2">
              <w:rPr>
                <w:rFonts w:ascii="仿宋" w:eastAsia="仿宋" w:hAnsi="仿宋" w:cs="Times New Roman" w:hint="eastAsia"/>
                <w:bCs/>
                <w:color w:val="000000" w:themeColor="text1"/>
                <w:sz w:val="18"/>
                <w:szCs w:val="18"/>
              </w:rPr>
              <w:t>控制接口；</w:t>
            </w: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HMI</w:t>
            </w:r>
            <w:r w:rsidRPr="00E94AC2">
              <w:rPr>
                <w:rFonts w:ascii="仿宋" w:eastAsia="仿宋" w:hAnsi="仿宋" w:cs="Times New Roman" w:hint="eastAsia"/>
                <w:bCs/>
                <w:color w:val="000000" w:themeColor="text1"/>
                <w:sz w:val="18"/>
                <w:szCs w:val="18"/>
              </w:rPr>
              <w:t>接口，支持接入刷卡器、控制面板；支持</w:t>
            </w:r>
            <w:r w:rsidRPr="00E94AC2">
              <w:rPr>
                <w:rFonts w:ascii="仿宋" w:eastAsia="仿宋" w:hAnsi="仿宋" w:cs="Times New Roman"/>
                <w:bCs/>
                <w:color w:val="000000" w:themeColor="text1"/>
                <w:sz w:val="18"/>
                <w:szCs w:val="18"/>
              </w:rPr>
              <w:t>8</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DI(</w:t>
            </w:r>
            <w:r w:rsidRPr="00E94AC2">
              <w:rPr>
                <w:rFonts w:ascii="仿宋" w:eastAsia="仿宋" w:hAnsi="仿宋" w:cs="Times New Roman" w:hint="eastAsia"/>
                <w:bCs/>
                <w:color w:val="000000" w:themeColor="text1"/>
                <w:sz w:val="18"/>
                <w:szCs w:val="18"/>
              </w:rPr>
              <w:t>数字</w:t>
            </w:r>
            <w:r w:rsidRPr="00E94AC2">
              <w:rPr>
                <w:rFonts w:ascii="仿宋" w:eastAsia="仿宋" w:hAnsi="仿宋" w:cs="Times New Roman"/>
                <w:bCs/>
                <w:color w:val="000000" w:themeColor="text1"/>
                <w:sz w:val="18"/>
                <w:szCs w:val="18"/>
              </w:rPr>
              <w:t>I/O)</w:t>
            </w:r>
            <w:r w:rsidRPr="00E94AC2">
              <w:rPr>
                <w:rFonts w:ascii="仿宋" w:eastAsia="仿宋" w:hAnsi="仿宋" w:cs="Times New Roman" w:hint="eastAsia"/>
                <w:bCs/>
                <w:color w:val="000000" w:themeColor="text1"/>
                <w:sz w:val="18"/>
                <w:szCs w:val="18"/>
              </w:rPr>
              <w:t>接口，可接</w:t>
            </w:r>
            <w:r w:rsidRPr="00E94AC2">
              <w:rPr>
                <w:rFonts w:ascii="仿宋" w:eastAsia="仿宋" w:hAnsi="仿宋" w:cs="Times New Roman" w:hint="eastAsia"/>
                <w:bCs/>
                <w:color w:val="000000" w:themeColor="text1"/>
                <w:sz w:val="18"/>
                <w:szCs w:val="18"/>
              </w:rPr>
              <w:lastRenderedPageBreak/>
              <w:t>人体智能感知和门探等开关等传感设备。具备</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10/100M</w:t>
            </w:r>
            <w:r w:rsidRPr="00E94AC2">
              <w:rPr>
                <w:rFonts w:ascii="仿宋" w:eastAsia="仿宋" w:hAnsi="仿宋" w:cs="Times New Roman" w:hint="eastAsia"/>
                <w:bCs/>
                <w:color w:val="000000" w:themeColor="text1"/>
                <w:sz w:val="18"/>
                <w:szCs w:val="18"/>
              </w:rPr>
              <w:t>自适应以太网通讯接口，支持网络管理。</w:t>
            </w:r>
          </w:p>
          <w:p w14:paraId="778669D5"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7</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220V</w:t>
            </w:r>
            <w:r w:rsidRPr="00E94AC2">
              <w:rPr>
                <w:rFonts w:ascii="仿宋" w:eastAsia="仿宋" w:hAnsi="仿宋" w:cs="Times New Roman" w:hint="eastAsia"/>
                <w:bCs/>
                <w:color w:val="000000" w:themeColor="text1"/>
                <w:sz w:val="18"/>
                <w:szCs w:val="18"/>
              </w:rPr>
              <w:t>可控电源插座，</w:t>
            </w: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220V</w:t>
            </w:r>
            <w:r w:rsidRPr="00E94AC2">
              <w:rPr>
                <w:rFonts w:ascii="仿宋" w:eastAsia="仿宋" w:hAnsi="仿宋" w:cs="Times New Roman" w:hint="eastAsia"/>
                <w:bCs/>
                <w:color w:val="000000" w:themeColor="text1"/>
                <w:sz w:val="18"/>
                <w:szCs w:val="18"/>
              </w:rPr>
              <w:t>幕布控制端口，可控幕布升、降、停止；</w:t>
            </w: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路</w:t>
            </w:r>
            <w:r w:rsidRPr="00E94AC2">
              <w:rPr>
                <w:rFonts w:ascii="仿宋" w:eastAsia="仿宋" w:hAnsi="仿宋" w:cs="Times New Roman"/>
                <w:bCs/>
                <w:color w:val="000000" w:themeColor="text1"/>
                <w:sz w:val="18"/>
                <w:szCs w:val="18"/>
              </w:rPr>
              <w:t>220V</w:t>
            </w:r>
            <w:r w:rsidRPr="00E94AC2">
              <w:rPr>
                <w:rFonts w:ascii="仿宋" w:eastAsia="仿宋" w:hAnsi="仿宋" w:cs="Times New Roman" w:hint="eastAsia"/>
                <w:bCs/>
                <w:color w:val="000000" w:themeColor="text1"/>
                <w:sz w:val="18"/>
                <w:szCs w:val="18"/>
              </w:rPr>
              <w:t>继电器控制端口。</w:t>
            </w:r>
          </w:p>
          <w:p w14:paraId="7A971539"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8</w:t>
            </w:r>
            <w:r w:rsidRPr="00E94AC2">
              <w:rPr>
                <w:rFonts w:ascii="仿宋" w:eastAsia="仿宋" w:hAnsi="仿宋" w:cs="Times New Roman" w:hint="eastAsia"/>
                <w:bCs/>
                <w:color w:val="000000" w:themeColor="text1"/>
                <w:sz w:val="18"/>
                <w:szCs w:val="18"/>
              </w:rPr>
              <w:t>、具备根据对状态的判定实现自动控制功能，可根据实际需求设定联动模式；支持课表、</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卡权鉴，实现上课系统自动开启功能。</w:t>
            </w:r>
          </w:p>
          <w:p w14:paraId="11162DDC"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9</w:t>
            </w:r>
            <w:r w:rsidRPr="00E94AC2">
              <w:rPr>
                <w:rFonts w:ascii="仿宋" w:eastAsia="仿宋" w:hAnsi="仿宋" w:cs="Times New Roman" w:hint="eastAsia"/>
                <w:bCs/>
                <w:color w:val="000000" w:themeColor="text1"/>
                <w:sz w:val="18"/>
                <w:szCs w:val="18"/>
              </w:rPr>
              <w:t>、具备</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卡权限管理功能，支持韦根</w:t>
            </w:r>
            <w:r w:rsidRPr="00E94AC2">
              <w:rPr>
                <w:rFonts w:ascii="仿宋" w:eastAsia="仿宋" w:hAnsi="仿宋" w:cs="Times New Roman"/>
                <w:bCs/>
                <w:color w:val="000000" w:themeColor="text1"/>
                <w:sz w:val="18"/>
                <w:szCs w:val="18"/>
              </w:rPr>
              <w:t>34</w:t>
            </w:r>
            <w:r w:rsidRPr="00E94AC2">
              <w:rPr>
                <w:rFonts w:ascii="仿宋" w:eastAsia="仿宋" w:hAnsi="仿宋" w:cs="Times New Roman" w:hint="eastAsia"/>
                <w:bCs/>
                <w:color w:val="000000" w:themeColor="text1"/>
                <w:sz w:val="18"/>
                <w:szCs w:val="18"/>
              </w:rPr>
              <w:t>协议读头，支持刷卡和插卡不同权限管理模式。支持刷</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卡身份识别鉴权，自动开启。支持插卡系统自动开启、取卡系统自动关闭功能。</w:t>
            </w:r>
          </w:p>
          <w:p w14:paraId="1AEA1808"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10</w:t>
            </w:r>
            <w:r w:rsidRPr="00E94AC2">
              <w:rPr>
                <w:rFonts w:ascii="仿宋" w:eastAsia="仿宋" w:hAnsi="仿宋" w:cs="Times New Roman" w:hint="eastAsia"/>
                <w:bCs/>
                <w:color w:val="000000" w:themeColor="text1"/>
                <w:sz w:val="18"/>
                <w:szCs w:val="18"/>
              </w:rPr>
              <w:t>、具备</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卡数据存储功能，存储</w:t>
            </w:r>
            <w:r w:rsidRPr="00E94AC2">
              <w:rPr>
                <w:rFonts w:ascii="仿宋" w:eastAsia="仿宋" w:hAnsi="仿宋" w:cs="Times New Roman"/>
                <w:bCs/>
                <w:color w:val="000000" w:themeColor="text1"/>
                <w:sz w:val="18"/>
                <w:szCs w:val="18"/>
              </w:rPr>
              <w:t>10000</w:t>
            </w:r>
            <w:r w:rsidRPr="00E94AC2">
              <w:rPr>
                <w:rFonts w:ascii="仿宋" w:eastAsia="仿宋" w:hAnsi="仿宋" w:cs="Times New Roman" w:hint="eastAsia"/>
                <w:bCs/>
                <w:color w:val="000000" w:themeColor="text1"/>
                <w:sz w:val="18"/>
                <w:szCs w:val="18"/>
              </w:rPr>
              <w:t>张固定授权卡，</w:t>
            </w:r>
            <w:r w:rsidRPr="00E94AC2">
              <w:rPr>
                <w:rFonts w:ascii="仿宋" w:eastAsia="仿宋" w:hAnsi="仿宋" w:cs="Times New Roman"/>
                <w:bCs/>
                <w:color w:val="000000" w:themeColor="text1"/>
                <w:sz w:val="18"/>
                <w:szCs w:val="18"/>
              </w:rPr>
              <w:t xml:space="preserve"> 180</w:t>
            </w:r>
            <w:r w:rsidRPr="00E94AC2">
              <w:rPr>
                <w:rFonts w:ascii="仿宋" w:eastAsia="仿宋" w:hAnsi="仿宋" w:cs="Times New Roman" w:hint="eastAsia"/>
                <w:bCs/>
                <w:color w:val="000000" w:themeColor="text1"/>
                <w:sz w:val="18"/>
                <w:szCs w:val="18"/>
              </w:rPr>
              <w:t>天动态授权数据，</w:t>
            </w:r>
            <w:r w:rsidRPr="00E94AC2">
              <w:rPr>
                <w:rFonts w:ascii="仿宋" w:eastAsia="仿宋" w:hAnsi="仿宋" w:cs="Times New Roman"/>
                <w:bCs/>
                <w:color w:val="000000" w:themeColor="text1"/>
                <w:sz w:val="18"/>
                <w:szCs w:val="18"/>
              </w:rPr>
              <w:t xml:space="preserve"> 40000</w:t>
            </w:r>
            <w:r w:rsidRPr="00E94AC2">
              <w:rPr>
                <w:rFonts w:ascii="仿宋" w:eastAsia="仿宋" w:hAnsi="仿宋" w:cs="Times New Roman" w:hint="eastAsia"/>
                <w:bCs/>
                <w:color w:val="000000" w:themeColor="text1"/>
                <w:sz w:val="18"/>
                <w:szCs w:val="18"/>
              </w:rPr>
              <w:t>条历史刷卡记录。</w:t>
            </w:r>
          </w:p>
          <w:p w14:paraId="21A8ACD8"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11</w:t>
            </w:r>
            <w:r w:rsidRPr="00E94AC2">
              <w:rPr>
                <w:rFonts w:ascii="仿宋" w:eastAsia="仿宋" w:hAnsi="仿宋" w:cs="Times New Roman" w:hint="eastAsia"/>
                <w:bCs/>
                <w:color w:val="000000" w:themeColor="text1"/>
                <w:sz w:val="18"/>
                <w:szCs w:val="18"/>
              </w:rPr>
              <w:t>、无缝接入学校现有集控管理平台（提供加盖制造商公章的无缝接入承诺函），实现统一集中管理：（</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）支持平台远程控制上、下课；（</w:t>
            </w: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）支持平台远程控制投影机、电脑、功放、话筒等设备通、断电和幕布升降；（</w:t>
            </w: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）支持平台远程控制投影机、电脑开启或关闭，（</w:t>
            </w: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）支持平台远程查看教室智能控制终端网络连接状态、</w:t>
            </w:r>
            <w:r w:rsidRPr="00E94AC2">
              <w:rPr>
                <w:rFonts w:ascii="仿宋" w:eastAsia="仿宋" w:hAnsi="仿宋" w:cs="Times New Roman"/>
                <w:bCs/>
                <w:color w:val="000000" w:themeColor="text1"/>
                <w:sz w:val="18"/>
                <w:szCs w:val="18"/>
              </w:rPr>
              <w:t>IP</w:t>
            </w:r>
            <w:r w:rsidRPr="00E94AC2">
              <w:rPr>
                <w:rFonts w:ascii="仿宋" w:eastAsia="仿宋" w:hAnsi="仿宋" w:cs="Times New Roman" w:hint="eastAsia"/>
                <w:bCs/>
                <w:color w:val="000000" w:themeColor="text1"/>
                <w:sz w:val="18"/>
                <w:szCs w:val="18"/>
              </w:rPr>
              <w:t>地址信息、上下课状态；（</w:t>
            </w: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）支持平台自动采集投影机灯泡使用时间；（</w:t>
            </w:r>
            <w:r w:rsidRPr="00E94AC2">
              <w:rPr>
                <w:rFonts w:ascii="仿宋" w:eastAsia="仿宋" w:hAnsi="仿宋" w:cs="Times New Roman"/>
                <w:bCs/>
                <w:color w:val="000000" w:themeColor="text1"/>
                <w:sz w:val="18"/>
                <w:szCs w:val="18"/>
              </w:rPr>
              <w:t>6</w:t>
            </w:r>
            <w:r w:rsidRPr="00E94AC2">
              <w:rPr>
                <w:rFonts w:ascii="仿宋" w:eastAsia="仿宋" w:hAnsi="仿宋" w:cs="Times New Roman" w:hint="eastAsia"/>
                <w:bCs/>
                <w:color w:val="000000" w:themeColor="text1"/>
                <w:sz w:val="18"/>
                <w:szCs w:val="18"/>
              </w:rPr>
              <w:t>）支持平台查看教室使用时长统计；（</w:t>
            </w:r>
            <w:r w:rsidRPr="00E94AC2">
              <w:rPr>
                <w:rFonts w:ascii="仿宋" w:eastAsia="仿宋" w:hAnsi="仿宋" w:cs="Times New Roman"/>
                <w:bCs/>
                <w:color w:val="000000" w:themeColor="text1"/>
                <w:sz w:val="18"/>
                <w:szCs w:val="18"/>
              </w:rPr>
              <w:t>7</w:t>
            </w:r>
            <w:r w:rsidRPr="00E94AC2">
              <w:rPr>
                <w:rFonts w:ascii="仿宋" w:eastAsia="仿宋" w:hAnsi="仿宋" w:cs="Times New Roman" w:hint="eastAsia"/>
                <w:bCs/>
                <w:color w:val="000000" w:themeColor="text1"/>
                <w:sz w:val="18"/>
                <w:szCs w:val="18"/>
              </w:rPr>
              <w:t>）支持平台显示智能控制终端自动报警弹窗；</w:t>
            </w:r>
            <w:r w:rsidRPr="00E94AC2">
              <w:rPr>
                <w:rFonts w:ascii="仿宋" w:eastAsia="仿宋" w:hAnsi="仿宋" w:cs="Times New Roman"/>
                <w:bCs/>
                <w:color w:val="000000" w:themeColor="text1"/>
                <w:sz w:val="18"/>
                <w:szCs w:val="18"/>
              </w:rPr>
              <w:t xml:space="preserve"> </w:t>
            </w:r>
          </w:p>
          <w:p w14:paraId="40C0AF52" w14:textId="5EFBAE50"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bCs/>
                <w:color w:val="000000" w:themeColor="text1"/>
                <w:sz w:val="18"/>
                <w:szCs w:val="18"/>
              </w:rPr>
              <w:t>12</w:t>
            </w:r>
            <w:r w:rsidRPr="00E94AC2">
              <w:rPr>
                <w:rFonts w:ascii="仿宋" w:eastAsia="仿宋" w:hAnsi="仿宋" w:cs="Times New Roman" w:hint="eastAsia"/>
                <w:bCs/>
                <w:color w:val="000000" w:themeColor="text1"/>
                <w:sz w:val="18"/>
                <w:szCs w:val="18"/>
              </w:rPr>
              <w:t>、为保证产品质量及售后，提供制造商针对本项目加盖公章的售后服务承诺书和技术参数确认函。</w:t>
            </w:r>
          </w:p>
        </w:tc>
        <w:tc>
          <w:tcPr>
            <w:tcW w:w="217" w:type="pct"/>
            <w:tcBorders>
              <w:top w:val="single" w:sz="4" w:space="0" w:color="auto"/>
              <w:left w:val="nil"/>
              <w:bottom w:val="single" w:sz="4" w:space="0" w:color="auto"/>
              <w:right w:val="single" w:sz="4" w:space="0" w:color="auto"/>
            </w:tcBorders>
            <w:vAlign w:val="center"/>
          </w:tcPr>
          <w:p w14:paraId="3B12BF3F" w14:textId="4FCFB27D"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lastRenderedPageBreak/>
              <w:t>台</w:t>
            </w:r>
          </w:p>
        </w:tc>
        <w:tc>
          <w:tcPr>
            <w:tcW w:w="290" w:type="pct"/>
            <w:tcBorders>
              <w:top w:val="single" w:sz="4" w:space="0" w:color="auto"/>
              <w:left w:val="nil"/>
              <w:bottom w:val="single" w:sz="4" w:space="0" w:color="auto"/>
              <w:right w:val="single" w:sz="4" w:space="0" w:color="auto"/>
            </w:tcBorders>
            <w:vAlign w:val="center"/>
          </w:tcPr>
          <w:p w14:paraId="593FA149" w14:textId="2B3EA2B3"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791B5FB5"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2A339C11"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542E322A" w14:textId="711E006D" w:rsidR="00647AA8" w:rsidRPr="00E94AC2" w:rsidRDefault="00DA2812"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52671F10"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145D5F0D" w14:textId="782671B0"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lastRenderedPageBreak/>
              <w:t>4</w:t>
            </w:r>
          </w:p>
        </w:tc>
        <w:tc>
          <w:tcPr>
            <w:tcW w:w="363" w:type="pct"/>
            <w:tcBorders>
              <w:top w:val="single" w:sz="4" w:space="0" w:color="auto"/>
              <w:left w:val="nil"/>
              <w:bottom w:val="single" w:sz="4" w:space="0" w:color="auto"/>
              <w:right w:val="single" w:sz="4" w:space="0" w:color="auto"/>
            </w:tcBorders>
            <w:shd w:val="clear" w:color="auto" w:fill="auto"/>
            <w:vAlign w:val="center"/>
          </w:tcPr>
          <w:p w14:paraId="5D141FAE" w14:textId="75E455E9"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控制面板</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785B16B7"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、采用高强度钢化玻璃面板，清晰简明，操作简单方便，</w:t>
            </w:r>
            <w:r w:rsidRPr="00E94AC2">
              <w:rPr>
                <w:rFonts w:ascii="仿宋" w:eastAsia="仿宋" w:hAnsi="仿宋" w:cs="Times New Roman"/>
                <w:bCs/>
                <w:color w:val="000000" w:themeColor="text1"/>
                <w:sz w:val="18"/>
                <w:szCs w:val="18"/>
              </w:rPr>
              <w:t xml:space="preserve"> 6</w:t>
            </w:r>
            <w:r w:rsidRPr="00E94AC2">
              <w:rPr>
                <w:rFonts w:ascii="仿宋" w:eastAsia="仿宋" w:hAnsi="仿宋" w:cs="Times New Roman" w:hint="eastAsia"/>
                <w:bCs/>
                <w:color w:val="000000" w:themeColor="text1"/>
                <w:sz w:val="18"/>
                <w:szCs w:val="18"/>
              </w:rPr>
              <w:t>个按键，</w:t>
            </w:r>
            <w:r w:rsidRPr="00E94AC2">
              <w:rPr>
                <w:rFonts w:ascii="仿宋" w:eastAsia="仿宋" w:hAnsi="仿宋" w:cs="Times New Roman"/>
                <w:bCs/>
                <w:color w:val="000000" w:themeColor="text1"/>
                <w:sz w:val="18"/>
                <w:szCs w:val="18"/>
              </w:rPr>
              <w:t xml:space="preserve"> 8</w:t>
            </w:r>
            <w:r w:rsidRPr="00E94AC2">
              <w:rPr>
                <w:rFonts w:ascii="仿宋" w:eastAsia="仿宋" w:hAnsi="仿宋" w:cs="Times New Roman" w:hint="eastAsia"/>
                <w:bCs/>
                <w:color w:val="000000" w:themeColor="text1"/>
                <w:sz w:val="18"/>
                <w:szCs w:val="18"/>
              </w:rPr>
              <w:t>个指示灯；具备信号切换状态指示灯和声音操作提示；支持桌面嵌入式安装。</w:t>
            </w:r>
          </w:p>
          <w:p w14:paraId="59835AA6"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、支持面板锁定功能，面板上带锁定、解锁状态指示灯，方便使用者了解当前使用状态；具备上下课按键，支持一键开关系统，支持投影机板书功能按键。</w:t>
            </w:r>
          </w:p>
          <w:p w14:paraId="1F396900"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、具备台式机、笔记本</w:t>
            </w:r>
            <w:r w:rsidRPr="00E94AC2">
              <w:rPr>
                <w:rFonts w:ascii="仿宋" w:eastAsia="仿宋" w:hAnsi="仿宋" w:cs="Times New Roman"/>
                <w:bCs/>
                <w:color w:val="000000" w:themeColor="text1"/>
                <w:sz w:val="18"/>
                <w:szCs w:val="18"/>
              </w:rPr>
              <w:t>HDMI\VGA</w:t>
            </w:r>
            <w:r w:rsidRPr="00E94AC2">
              <w:rPr>
                <w:rFonts w:ascii="仿宋" w:eastAsia="仿宋" w:hAnsi="仿宋" w:cs="Times New Roman" w:hint="eastAsia"/>
                <w:bCs/>
                <w:color w:val="000000" w:themeColor="text1"/>
                <w:sz w:val="18"/>
                <w:szCs w:val="18"/>
              </w:rPr>
              <w:t>、无线投屏信号切换按键，具备信号切换状态不同颜色指示灯，支持一键信号切换；面板具备中文</w:t>
            </w:r>
            <w:r w:rsidRPr="00E94AC2">
              <w:rPr>
                <w:rFonts w:ascii="仿宋" w:eastAsia="仿宋" w:hAnsi="仿宋" w:cs="Times New Roman"/>
                <w:bCs/>
                <w:color w:val="000000" w:themeColor="text1"/>
                <w:sz w:val="18"/>
                <w:szCs w:val="18"/>
              </w:rPr>
              <w:t>\</w:t>
            </w:r>
            <w:r w:rsidRPr="00E94AC2">
              <w:rPr>
                <w:rFonts w:ascii="仿宋" w:eastAsia="仿宋" w:hAnsi="仿宋" w:cs="Times New Roman" w:hint="eastAsia"/>
                <w:bCs/>
                <w:color w:val="000000" w:themeColor="text1"/>
                <w:sz w:val="18"/>
                <w:szCs w:val="18"/>
              </w:rPr>
              <w:t>英文名称按键。</w:t>
            </w:r>
          </w:p>
          <w:p w14:paraId="68104B9F" w14:textId="787DDE8B"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、与智能控制终端为同一品牌。</w:t>
            </w:r>
          </w:p>
        </w:tc>
        <w:tc>
          <w:tcPr>
            <w:tcW w:w="217" w:type="pct"/>
            <w:tcBorders>
              <w:top w:val="single" w:sz="4" w:space="0" w:color="auto"/>
              <w:left w:val="nil"/>
              <w:bottom w:val="single" w:sz="4" w:space="0" w:color="auto"/>
              <w:right w:val="single" w:sz="4" w:space="0" w:color="auto"/>
            </w:tcBorders>
            <w:vAlign w:val="center"/>
          </w:tcPr>
          <w:p w14:paraId="543204CD" w14:textId="6DFF3D4C"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台</w:t>
            </w:r>
          </w:p>
        </w:tc>
        <w:tc>
          <w:tcPr>
            <w:tcW w:w="290" w:type="pct"/>
            <w:tcBorders>
              <w:top w:val="single" w:sz="4" w:space="0" w:color="auto"/>
              <w:left w:val="nil"/>
              <w:bottom w:val="single" w:sz="4" w:space="0" w:color="auto"/>
              <w:right w:val="single" w:sz="4" w:space="0" w:color="auto"/>
            </w:tcBorders>
            <w:vAlign w:val="center"/>
          </w:tcPr>
          <w:p w14:paraId="1DEF17D9" w14:textId="1CF471D0"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78729E78"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60365C1A"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3D0A623A" w14:textId="1367422A"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2E923E13"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18AD7AED" w14:textId="53C0B7EA"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5</w:t>
            </w:r>
          </w:p>
        </w:tc>
        <w:tc>
          <w:tcPr>
            <w:tcW w:w="363" w:type="pct"/>
            <w:tcBorders>
              <w:top w:val="single" w:sz="4" w:space="0" w:color="auto"/>
              <w:left w:val="nil"/>
              <w:bottom w:val="single" w:sz="4" w:space="0" w:color="auto"/>
              <w:right w:val="single" w:sz="4" w:space="0" w:color="auto"/>
            </w:tcBorders>
            <w:shd w:val="clear" w:color="auto" w:fill="auto"/>
            <w:vAlign w:val="center"/>
          </w:tcPr>
          <w:p w14:paraId="52519D47" w14:textId="235C77FB"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读卡器</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0FCF6785"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、使用非接触式</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w:t>
            </w:r>
            <w:r w:rsidRPr="00E94AC2">
              <w:rPr>
                <w:rFonts w:ascii="仿宋" w:eastAsia="仿宋" w:hAnsi="仿宋" w:cs="Times New Roman"/>
                <w:bCs/>
                <w:color w:val="000000" w:themeColor="text1"/>
                <w:sz w:val="18"/>
                <w:szCs w:val="18"/>
              </w:rPr>
              <w:t xml:space="preserve">, </w:t>
            </w:r>
            <w:r w:rsidRPr="00E94AC2">
              <w:rPr>
                <w:rFonts w:ascii="仿宋" w:eastAsia="仿宋" w:hAnsi="仿宋" w:cs="Times New Roman" w:hint="eastAsia"/>
                <w:bCs/>
                <w:color w:val="000000" w:themeColor="text1"/>
                <w:sz w:val="18"/>
                <w:szCs w:val="18"/>
              </w:rPr>
              <w:t>支持插卡方式读头，可兼容学校现有校园一卡通</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卡，支持</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w:t>
            </w:r>
            <w:r w:rsidRPr="00E94AC2">
              <w:rPr>
                <w:rFonts w:ascii="仿宋" w:eastAsia="仿宋" w:hAnsi="仿宋" w:cs="Times New Roman"/>
                <w:bCs/>
                <w:color w:val="000000" w:themeColor="text1"/>
                <w:sz w:val="18"/>
                <w:szCs w:val="18"/>
              </w:rPr>
              <w:t>M1</w:t>
            </w:r>
            <w:r w:rsidRPr="00E94AC2">
              <w:rPr>
                <w:rFonts w:ascii="仿宋" w:eastAsia="仿宋" w:hAnsi="仿宋" w:cs="Times New Roman" w:hint="eastAsia"/>
                <w:bCs/>
                <w:color w:val="000000" w:themeColor="text1"/>
                <w:sz w:val="18"/>
                <w:szCs w:val="18"/>
              </w:rPr>
              <w:t>）、</w:t>
            </w:r>
            <w:r w:rsidRPr="00E94AC2">
              <w:rPr>
                <w:rFonts w:ascii="仿宋" w:eastAsia="仿宋" w:hAnsi="仿宋" w:cs="Times New Roman"/>
                <w:bCs/>
                <w:color w:val="000000" w:themeColor="text1"/>
                <w:sz w:val="18"/>
                <w:szCs w:val="18"/>
              </w:rPr>
              <w:t xml:space="preserve">CPU </w:t>
            </w:r>
            <w:r w:rsidRPr="00E94AC2">
              <w:rPr>
                <w:rFonts w:ascii="仿宋" w:eastAsia="仿宋" w:hAnsi="仿宋" w:cs="Times New Roman" w:hint="eastAsia"/>
                <w:bCs/>
                <w:color w:val="000000" w:themeColor="text1"/>
                <w:sz w:val="18"/>
                <w:szCs w:val="18"/>
              </w:rPr>
              <w:t>卡，具有</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卡插入、拔出状态检测功能；支持韦根</w:t>
            </w:r>
            <w:r w:rsidRPr="00E94AC2">
              <w:rPr>
                <w:rFonts w:ascii="仿宋" w:eastAsia="仿宋" w:hAnsi="仿宋" w:cs="Times New Roman"/>
                <w:bCs/>
                <w:color w:val="000000" w:themeColor="text1"/>
                <w:sz w:val="18"/>
                <w:szCs w:val="18"/>
              </w:rPr>
              <w:t>34</w:t>
            </w:r>
            <w:r w:rsidRPr="00E94AC2">
              <w:rPr>
                <w:rFonts w:ascii="仿宋" w:eastAsia="仿宋" w:hAnsi="仿宋" w:cs="Times New Roman" w:hint="eastAsia"/>
                <w:bCs/>
                <w:color w:val="000000" w:themeColor="text1"/>
                <w:sz w:val="18"/>
                <w:szCs w:val="18"/>
              </w:rPr>
              <w:t>协议。</w:t>
            </w:r>
          </w:p>
          <w:p w14:paraId="22C317E2"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、支持直接连接智能多媒体控制器，</w:t>
            </w: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个</w:t>
            </w:r>
            <w:r w:rsidRPr="00E94AC2">
              <w:rPr>
                <w:rFonts w:ascii="仿宋" w:eastAsia="仿宋" w:hAnsi="仿宋" w:cs="Times New Roman"/>
                <w:bCs/>
                <w:color w:val="000000" w:themeColor="text1"/>
                <w:sz w:val="18"/>
                <w:szCs w:val="18"/>
              </w:rPr>
              <w:t>RJ45</w:t>
            </w:r>
            <w:r w:rsidRPr="00E94AC2">
              <w:rPr>
                <w:rFonts w:ascii="仿宋" w:eastAsia="仿宋" w:hAnsi="仿宋" w:cs="Times New Roman" w:hint="eastAsia"/>
                <w:bCs/>
                <w:color w:val="000000" w:themeColor="text1"/>
                <w:sz w:val="18"/>
                <w:szCs w:val="18"/>
              </w:rPr>
              <w:t>类型通讯接口，支持连接中控主机</w:t>
            </w:r>
            <w:r w:rsidRPr="00E94AC2">
              <w:rPr>
                <w:rFonts w:ascii="仿宋" w:eastAsia="仿宋" w:hAnsi="仿宋" w:cs="Times New Roman"/>
                <w:bCs/>
                <w:color w:val="000000" w:themeColor="text1"/>
                <w:sz w:val="18"/>
                <w:szCs w:val="18"/>
              </w:rPr>
              <w:t>(</w:t>
            </w:r>
            <w:r w:rsidRPr="00E94AC2">
              <w:rPr>
                <w:rFonts w:ascii="仿宋" w:eastAsia="仿宋" w:hAnsi="仿宋" w:cs="Times New Roman" w:hint="eastAsia"/>
                <w:bCs/>
                <w:color w:val="000000" w:themeColor="text1"/>
                <w:sz w:val="18"/>
                <w:szCs w:val="18"/>
              </w:rPr>
              <w:t>通过中控主机</w:t>
            </w:r>
            <w:r w:rsidRPr="00E94AC2">
              <w:rPr>
                <w:rFonts w:ascii="仿宋" w:eastAsia="仿宋" w:hAnsi="仿宋" w:cs="Times New Roman"/>
                <w:bCs/>
                <w:color w:val="000000" w:themeColor="text1"/>
                <w:sz w:val="18"/>
                <w:szCs w:val="18"/>
              </w:rPr>
              <w:t>12V</w:t>
            </w:r>
            <w:r w:rsidRPr="00E94AC2">
              <w:rPr>
                <w:rFonts w:ascii="仿宋" w:eastAsia="仿宋" w:hAnsi="仿宋" w:cs="Times New Roman" w:hint="eastAsia"/>
                <w:bCs/>
                <w:color w:val="000000" w:themeColor="text1"/>
                <w:sz w:val="18"/>
                <w:szCs w:val="18"/>
              </w:rPr>
              <w:t>供电</w:t>
            </w:r>
            <w:r w:rsidRPr="00E94AC2">
              <w:rPr>
                <w:rFonts w:ascii="仿宋" w:eastAsia="仿宋" w:hAnsi="仿宋" w:cs="Times New Roman"/>
                <w:bCs/>
                <w:color w:val="000000" w:themeColor="text1"/>
                <w:sz w:val="18"/>
                <w:szCs w:val="18"/>
              </w:rPr>
              <w:t>)</w:t>
            </w:r>
            <w:r w:rsidRPr="00E94AC2">
              <w:rPr>
                <w:rFonts w:ascii="仿宋" w:eastAsia="仿宋" w:hAnsi="仿宋" w:cs="Times New Roman" w:hint="eastAsia"/>
                <w:bCs/>
                <w:color w:val="000000" w:themeColor="text1"/>
                <w:sz w:val="18"/>
                <w:szCs w:val="18"/>
              </w:rPr>
              <w:t>，实现权限自动控制功能。采用插卡方式，实现插</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卡多媒体系统自动启动，中控面板解锁，取走</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卡后中控面板锁定，系统自动关闭。</w:t>
            </w:r>
          </w:p>
          <w:p w14:paraId="31780647"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3</w:t>
            </w:r>
            <w:r w:rsidRPr="00E94AC2">
              <w:rPr>
                <w:rFonts w:ascii="仿宋" w:eastAsia="仿宋" w:hAnsi="仿宋" w:cs="Times New Roman" w:hint="eastAsia"/>
                <w:bCs/>
                <w:color w:val="000000" w:themeColor="text1"/>
                <w:sz w:val="18"/>
                <w:szCs w:val="18"/>
              </w:rPr>
              <w:t>、具备拔卡下课倒计时提示功能，拔卡后计算机显示器弹出设备关闭倒计时提示。</w:t>
            </w:r>
          </w:p>
          <w:p w14:paraId="6495AF14"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4</w:t>
            </w:r>
            <w:r w:rsidRPr="00E94AC2">
              <w:rPr>
                <w:rFonts w:ascii="仿宋" w:eastAsia="仿宋" w:hAnsi="仿宋" w:cs="Times New Roman" w:hint="eastAsia"/>
                <w:bCs/>
                <w:color w:val="000000" w:themeColor="text1"/>
                <w:sz w:val="18"/>
                <w:szCs w:val="18"/>
              </w:rPr>
              <w:t>、具备插卡入口位置灯光指示，方便在光线较暗的场合使用；插入式光电读卡，不受周边金属环境干扰。</w:t>
            </w:r>
          </w:p>
          <w:p w14:paraId="5D6A7193" w14:textId="77777777" w:rsidR="00647AA8" w:rsidRPr="00E94AC2" w:rsidRDefault="00647AA8" w:rsidP="00DB1A94">
            <w:pPr>
              <w:snapToGrid w:val="0"/>
              <w:spacing w:line="240" w:lineRule="atLeast"/>
              <w:contextualSpacing/>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、具备读卡验证通过指示灯和声音提示，有效的授权卡和无效卡具备不同颜色指示灯提示，可明确了解</w:t>
            </w:r>
            <w:r w:rsidRPr="00E94AC2">
              <w:rPr>
                <w:rFonts w:ascii="仿宋" w:eastAsia="仿宋" w:hAnsi="仿宋" w:cs="Times New Roman"/>
                <w:bCs/>
                <w:color w:val="000000" w:themeColor="text1"/>
                <w:sz w:val="18"/>
                <w:szCs w:val="18"/>
              </w:rPr>
              <w:t>IC</w:t>
            </w:r>
            <w:r w:rsidRPr="00E94AC2">
              <w:rPr>
                <w:rFonts w:ascii="仿宋" w:eastAsia="仿宋" w:hAnsi="仿宋" w:cs="Times New Roman" w:hint="eastAsia"/>
                <w:bCs/>
                <w:color w:val="000000" w:themeColor="text1"/>
                <w:sz w:val="18"/>
                <w:szCs w:val="18"/>
              </w:rPr>
              <w:t>卡是否具备有效授权。</w:t>
            </w:r>
          </w:p>
          <w:p w14:paraId="200B9C10" w14:textId="5793F00A"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bCs/>
                <w:color w:val="000000" w:themeColor="text1"/>
                <w:sz w:val="18"/>
                <w:szCs w:val="18"/>
              </w:rPr>
              <w:t>6</w:t>
            </w:r>
            <w:r w:rsidRPr="00E94AC2">
              <w:rPr>
                <w:rFonts w:ascii="仿宋" w:eastAsia="仿宋" w:hAnsi="仿宋" w:cs="Times New Roman" w:hint="eastAsia"/>
                <w:bCs/>
                <w:color w:val="000000" w:themeColor="text1"/>
                <w:sz w:val="18"/>
                <w:szCs w:val="18"/>
              </w:rPr>
              <w:t>、与智能控制终端为同一品牌。</w:t>
            </w:r>
          </w:p>
        </w:tc>
        <w:tc>
          <w:tcPr>
            <w:tcW w:w="217" w:type="pct"/>
            <w:tcBorders>
              <w:top w:val="single" w:sz="4" w:space="0" w:color="auto"/>
              <w:left w:val="nil"/>
              <w:bottom w:val="single" w:sz="4" w:space="0" w:color="auto"/>
              <w:right w:val="single" w:sz="4" w:space="0" w:color="auto"/>
            </w:tcBorders>
            <w:vAlign w:val="center"/>
          </w:tcPr>
          <w:p w14:paraId="786EE188" w14:textId="73DF8F48"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台</w:t>
            </w:r>
          </w:p>
        </w:tc>
        <w:tc>
          <w:tcPr>
            <w:tcW w:w="290" w:type="pct"/>
            <w:tcBorders>
              <w:top w:val="single" w:sz="4" w:space="0" w:color="auto"/>
              <w:left w:val="nil"/>
              <w:bottom w:val="single" w:sz="4" w:space="0" w:color="auto"/>
              <w:right w:val="single" w:sz="4" w:space="0" w:color="auto"/>
            </w:tcBorders>
            <w:vAlign w:val="center"/>
          </w:tcPr>
          <w:p w14:paraId="50CF28CC" w14:textId="68BF08A9"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365D06D5"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29DBE25C"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38FBCA72" w14:textId="7B6208D8"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1BFC96A9"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5C065013" w14:textId="2D73A835"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6</w:t>
            </w:r>
          </w:p>
        </w:tc>
        <w:tc>
          <w:tcPr>
            <w:tcW w:w="363" w:type="pct"/>
            <w:tcBorders>
              <w:top w:val="single" w:sz="4" w:space="0" w:color="auto"/>
              <w:left w:val="nil"/>
              <w:bottom w:val="single" w:sz="4" w:space="0" w:color="auto"/>
              <w:right w:val="single" w:sz="4" w:space="0" w:color="auto"/>
            </w:tcBorders>
            <w:shd w:val="clear" w:color="auto" w:fill="auto"/>
            <w:vAlign w:val="center"/>
          </w:tcPr>
          <w:p w14:paraId="793AC343" w14:textId="4908D2CB"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专业教学功放</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616C8F17"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1、功放具备4路话筒输入接口，4路话筒的音量可单独可调，Mic1-2为凤凰接口，Mic3-4 6.5话筒接口；</w:t>
            </w:r>
          </w:p>
          <w:p w14:paraId="1CBA4EEF"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2、功放具备3组线路信号输入，1组线路输出，可扩展功放或录音等设备；</w:t>
            </w:r>
          </w:p>
          <w:p w14:paraId="3272D7AE"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3、机器预留了以后升级需要的232接口，方便后期做数字化、音频处理器升级；</w:t>
            </w:r>
          </w:p>
          <w:p w14:paraId="7AC8F22B"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4、为避免误操作功放采用后置调节总音量、话筒、效果调节面板；</w:t>
            </w:r>
          </w:p>
          <w:p w14:paraId="09FF5229"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5、输出电平：非平衡0dB，最大+6dB；</w:t>
            </w:r>
          </w:p>
          <w:p w14:paraId="22FFB029"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6、输出阻抗：线路：≤100Ω（非平衡）；</w:t>
            </w:r>
          </w:p>
          <w:p w14:paraId="4615D063"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7、频率响应：20Hz-20KHz；</w:t>
            </w:r>
          </w:p>
          <w:p w14:paraId="4DE84858"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8、失真度：＜0.1%（1KHz，1/3功率输出）；</w:t>
            </w:r>
          </w:p>
          <w:p w14:paraId="632C44C3"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lastRenderedPageBreak/>
              <w:t>9、信噪比：≥90dB；</w:t>
            </w:r>
          </w:p>
          <w:p w14:paraId="3456E327"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10、输出功率： 2×200W/4-8Ω；</w:t>
            </w:r>
          </w:p>
          <w:p w14:paraId="045521BE"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11、高低音调控制：高音：10KHz，0－-14dB。低音：100Hz，0－-14dB；</w:t>
            </w:r>
          </w:p>
          <w:p w14:paraId="50FC2FF1"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12、噪声电平： 1）线路输出：≤1mV， 2）功放输出：≤20mV；</w:t>
            </w:r>
          </w:p>
          <w:p w14:paraId="5E61E3CA" w14:textId="75C81A0C"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hint="eastAsia"/>
                <w:bCs/>
                <w:color w:val="000000" w:themeColor="text1"/>
                <w:sz w:val="18"/>
                <w:szCs w:val="18"/>
              </w:rPr>
              <w:t>13、保护功能：交流保护；直流输出。</w:t>
            </w:r>
          </w:p>
        </w:tc>
        <w:tc>
          <w:tcPr>
            <w:tcW w:w="217" w:type="pct"/>
            <w:tcBorders>
              <w:top w:val="single" w:sz="4" w:space="0" w:color="auto"/>
              <w:left w:val="nil"/>
              <w:bottom w:val="single" w:sz="4" w:space="0" w:color="auto"/>
              <w:right w:val="single" w:sz="4" w:space="0" w:color="auto"/>
            </w:tcBorders>
            <w:vAlign w:val="center"/>
          </w:tcPr>
          <w:p w14:paraId="6C6C9F5C" w14:textId="6288B4F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lastRenderedPageBreak/>
              <w:t>台</w:t>
            </w:r>
          </w:p>
        </w:tc>
        <w:tc>
          <w:tcPr>
            <w:tcW w:w="290" w:type="pct"/>
            <w:tcBorders>
              <w:top w:val="single" w:sz="4" w:space="0" w:color="auto"/>
              <w:left w:val="nil"/>
              <w:bottom w:val="single" w:sz="4" w:space="0" w:color="auto"/>
              <w:right w:val="single" w:sz="4" w:space="0" w:color="auto"/>
            </w:tcBorders>
            <w:vAlign w:val="center"/>
          </w:tcPr>
          <w:p w14:paraId="1E2A8A9A" w14:textId="03BC1BE8"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61140B49"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5901EB73"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10AEC65D" w14:textId="7AFA312A"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05DFE135"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08BCC3AB" w14:textId="728B91E8"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lastRenderedPageBreak/>
              <w:t>7</w:t>
            </w:r>
          </w:p>
        </w:tc>
        <w:tc>
          <w:tcPr>
            <w:tcW w:w="363" w:type="pct"/>
            <w:tcBorders>
              <w:top w:val="single" w:sz="4" w:space="0" w:color="auto"/>
              <w:left w:val="nil"/>
              <w:bottom w:val="single" w:sz="4" w:space="0" w:color="auto"/>
              <w:right w:val="single" w:sz="4" w:space="0" w:color="auto"/>
            </w:tcBorders>
            <w:shd w:val="clear" w:color="auto" w:fill="auto"/>
            <w:vAlign w:val="center"/>
          </w:tcPr>
          <w:p w14:paraId="4CAB3A08" w14:textId="6F695B2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专业教学音箱</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189C34F9"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1、二路二分频保护线路系统，增强式的高音模式保护。</w:t>
            </w:r>
          </w:p>
          <w:p w14:paraId="3BA8FC9D"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2、箱体采用纳米濆漆工艺防潮耐磨，配置专业6.5寸低音和3寸高音，效果逼真动人。</w:t>
            </w:r>
          </w:p>
          <w:p w14:paraId="5CEFE9CD"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3单元配置高音 HI: 3寸 低音 LOW: 6.5寸  分频类型: 二分频 。</w:t>
            </w:r>
          </w:p>
          <w:p w14:paraId="7AE94459"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4、频率响应：65Hz-17KHz；</w:t>
            </w:r>
          </w:p>
          <w:p w14:paraId="61EFF33B"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5、额定功率：60W，阻抗：4Ω；</w:t>
            </w:r>
          </w:p>
          <w:p w14:paraId="5FDE269C" w14:textId="4D5303A9"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hint="eastAsia"/>
                <w:bCs/>
                <w:color w:val="000000" w:themeColor="text1"/>
                <w:sz w:val="18"/>
                <w:szCs w:val="18"/>
              </w:rPr>
              <w:t>6、灵敏度：93dB±2dB。</w:t>
            </w:r>
          </w:p>
        </w:tc>
        <w:tc>
          <w:tcPr>
            <w:tcW w:w="217" w:type="pct"/>
            <w:tcBorders>
              <w:top w:val="single" w:sz="4" w:space="0" w:color="auto"/>
              <w:left w:val="nil"/>
              <w:bottom w:val="single" w:sz="4" w:space="0" w:color="auto"/>
              <w:right w:val="single" w:sz="4" w:space="0" w:color="auto"/>
            </w:tcBorders>
            <w:vAlign w:val="center"/>
          </w:tcPr>
          <w:p w14:paraId="687C297A" w14:textId="319352A8"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对</w:t>
            </w:r>
          </w:p>
        </w:tc>
        <w:tc>
          <w:tcPr>
            <w:tcW w:w="290" w:type="pct"/>
            <w:tcBorders>
              <w:top w:val="single" w:sz="4" w:space="0" w:color="auto"/>
              <w:left w:val="nil"/>
              <w:bottom w:val="single" w:sz="4" w:space="0" w:color="auto"/>
              <w:right w:val="single" w:sz="4" w:space="0" w:color="auto"/>
            </w:tcBorders>
            <w:vAlign w:val="center"/>
          </w:tcPr>
          <w:p w14:paraId="7E50225B" w14:textId="628744F5"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6342F29F"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1A629774"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18837302" w14:textId="6B3D0B45"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580CA3BF" w14:textId="77777777" w:rsidTr="008F3A65">
        <w:trPr>
          <w:trHeight w:val="262"/>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44FC004C" w14:textId="37DADA55"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8</w:t>
            </w:r>
          </w:p>
        </w:tc>
        <w:tc>
          <w:tcPr>
            <w:tcW w:w="363" w:type="pct"/>
            <w:tcBorders>
              <w:top w:val="single" w:sz="4" w:space="0" w:color="auto"/>
              <w:left w:val="nil"/>
              <w:bottom w:val="single" w:sz="4" w:space="0" w:color="auto"/>
              <w:right w:val="single" w:sz="4" w:space="0" w:color="auto"/>
            </w:tcBorders>
            <w:shd w:val="clear" w:color="auto" w:fill="auto"/>
            <w:vAlign w:val="center"/>
          </w:tcPr>
          <w:p w14:paraId="12A449F7" w14:textId="61F6CFC2"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鹅颈话筒</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04C05373"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1、5号电池或48V幻相供电, 专业型鹅颈会议话筒；</w:t>
            </w:r>
          </w:p>
          <w:p w14:paraId="614E0937"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 xml:space="preserve">2、频响： 100-16000Hz；  </w:t>
            </w:r>
          </w:p>
          <w:p w14:paraId="09C463CB"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 xml:space="preserve">4、输出阻抗： 200Ω ； </w:t>
            </w:r>
          </w:p>
          <w:p w14:paraId="4E3509EF"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 xml:space="preserve">5、灵敏度： -40dB±2dB ；  </w:t>
            </w:r>
          </w:p>
          <w:p w14:paraId="43B640DA" w14:textId="63CAEF96"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hint="eastAsia"/>
                <w:bCs/>
                <w:color w:val="000000" w:themeColor="text1"/>
                <w:sz w:val="18"/>
                <w:szCs w:val="18"/>
              </w:rPr>
              <w:t>6、拾音距离： 20-50cm。</w:t>
            </w:r>
          </w:p>
        </w:tc>
        <w:tc>
          <w:tcPr>
            <w:tcW w:w="217" w:type="pct"/>
            <w:tcBorders>
              <w:top w:val="single" w:sz="4" w:space="0" w:color="auto"/>
              <w:left w:val="nil"/>
              <w:bottom w:val="single" w:sz="4" w:space="0" w:color="auto"/>
              <w:right w:val="single" w:sz="4" w:space="0" w:color="auto"/>
            </w:tcBorders>
            <w:vAlign w:val="center"/>
          </w:tcPr>
          <w:p w14:paraId="41E2C6E8" w14:textId="7BD6B239"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台</w:t>
            </w:r>
          </w:p>
        </w:tc>
        <w:tc>
          <w:tcPr>
            <w:tcW w:w="290" w:type="pct"/>
            <w:tcBorders>
              <w:top w:val="single" w:sz="4" w:space="0" w:color="auto"/>
              <w:left w:val="nil"/>
              <w:bottom w:val="single" w:sz="4" w:space="0" w:color="auto"/>
              <w:right w:val="single" w:sz="4" w:space="0" w:color="auto"/>
            </w:tcBorders>
            <w:vAlign w:val="center"/>
          </w:tcPr>
          <w:p w14:paraId="33F598B6" w14:textId="7A6D5540"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6FF03D34"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6E68F1D8"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2C1C62F2" w14:textId="1FE64F61"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2CD00712"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51706147" w14:textId="548D405C"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9</w:t>
            </w:r>
          </w:p>
        </w:tc>
        <w:tc>
          <w:tcPr>
            <w:tcW w:w="363" w:type="pct"/>
            <w:tcBorders>
              <w:top w:val="single" w:sz="4" w:space="0" w:color="auto"/>
              <w:left w:val="nil"/>
              <w:bottom w:val="single" w:sz="4" w:space="0" w:color="auto"/>
              <w:right w:val="single" w:sz="4" w:space="0" w:color="auto"/>
            </w:tcBorders>
            <w:shd w:val="clear" w:color="auto" w:fill="auto"/>
            <w:vAlign w:val="center"/>
          </w:tcPr>
          <w:p w14:paraId="5F50C113" w14:textId="49EADF11"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交换机</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380BDF67" w14:textId="7B563E8E"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bCs/>
                <w:color w:val="000000" w:themeColor="text1"/>
                <w:sz w:val="18"/>
                <w:szCs w:val="18"/>
              </w:rPr>
              <w:t>5</w:t>
            </w:r>
            <w:r w:rsidRPr="00E94AC2">
              <w:rPr>
                <w:rFonts w:ascii="仿宋" w:eastAsia="仿宋" w:hAnsi="仿宋" w:cs="Times New Roman" w:hint="eastAsia"/>
                <w:bCs/>
                <w:color w:val="000000" w:themeColor="text1"/>
                <w:sz w:val="18"/>
                <w:szCs w:val="18"/>
              </w:rPr>
              <w:t>口千兆网络交换机（金属外壳）。</w:t>
            </w:r>
          </w:p>
        </w:tc>
        <w:tc>
          <w:tcPr>
            <w:tcW w:w="217" w:type="pct"/>
            <w:tcBorders>
              <w:top w:val="single" w:sz="4" w:space="0" w:color="auto"/>
              <w:left w:val="nil"/>
              <w:bottom w:val="single" w:sz="4" w:space="0" w:color="auto"/>
              <w:right w:val="single" w:sz="4" w:space="0" w:color="auto"/>
            </w:tcBorders>
            <w:vAlign w:val="center"/>
          </w:tcPr>
          <w:p w14:paraId="3A8642AB" w14:textId="76802193"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套</w:t>
            </w:r>
          </w:p>
        </w:tc>
        <w:tc>
          <w:tcPr>
            <w:tcW w:w="290" w:type="pct"/>
            <w:tcBorders>
              <w:top w:val="single" w:sz="4" w:space="0" w:color="auto"/>
              <w:left w:val="nil"/>
              <w:bottom w:val="single" w:sz="4" w:space="0" w:color="auto"/>
              <w:right w:val="single" w:sz="4" w:space="0" w:color="auto"/>
            </w:tcBorders>
            <w:vAlign w:val="center"/>
          </w:tcPr>
          <w:p w14:paraId="4BB86234" w14:textId="4F6C67D1"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7B9C34B0"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329E2EF0"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0F6B9216" w14:textId="617FF2B6"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0EB5EA1A"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3B154523" w14:textId="527C5A41"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10</w:t>
            </w:r>
          </w:p>
        </w:tc>
        <w:tc>
          <w:tcPr>
            <w:tcW w:w="363" w:type="pct"/>
            <w:tcBorders>
              <w:top w:val="single" w:sz="4" w:space="0" w:color="auto"/>
              <w:left w:val="nil"/>
              <w:bottom w:val="single" w:sz="4" w:space="0" w:color="auto"/>
              <w:right w:val="single" w:sz="4" w:space="0" w:color="auto"/>
            </w:tcBorders>
            <w:shd w:val="clear" w:color="auto" w:fill="auto"/>
            <w:vAlign w:val="center"/>
          </w:tcPr>
          <w:p w14:paraId="3A0A26C8" w14:textId="079F499B"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线材</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327EA30B" w14:textId="36AAD176"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bCs/>
                <w:color w:val="000000" w:themeColor="text1"/>
                <w:sz w:val="18"/>
                <w:szCs w:val="18"/>
              </w:rPr>
              <w:t>含</w:t>
            </w:r>
            <w:r w:rsidRPr="00E94AC2">
              <w:rPr>
                <w:rFonts w:ascii="仿宋" w:eastAsia="仿宋" w:hAnsi="仿宋" w:cs="Times New Roman" w:hint="eastAsia"/>
                <w:bCs/>
                <w:color w:val="000000" w:themeColor="text1"/>
                <w:sz w:val="18"/>
                <w:szCs w:val="18"/>
              </w:rPr>
              <w:t>高清线</w:t>
            </w:r>
            <w:r w:rsidRPr="00E94AC2">
              <w:rPr>
                <w:rFonts w:ascii="仿宋" w:eastAsia="仿宋" w:hAnsi="仿宋" w:cs="Times New Roman"/>
                <w:bCs/>
                <w:color w:val="000000" w:themeColor="text1"/>
                <w:sz w:val="18"/>
                <w:szCs w:val="18"/>
              </w:rPr>
              <w:t>、电源线、控制线、音箱线、话筒线、管材、</w:t>
            </w:r>
            <w:r w:rsidRPr="00E94AC2">
              <w:rPr>
                <w:rFonts w:ascii="仿宋" w:eastAsia="仿宋" w:hAnsi="仿宋" w:cs="Times New Roman" w:hint="eastAsia"/>
                <w:bCs/>
                <w:color w:val="000000" w:themeColor="text1"/>
                <w:sz w:val="18"/>
                <w:szCs w:val="18"/>
              </w:rPr>
              <w:t>PVC</w:t>
            </w:r>
            <w:r w:rsidRPr="00E94AC2">
              <w:rPr>
                <w:rFonts w:ascii="仿宋" w:eastAsia="仿宋" w:hAnsi="仿宋" w:cs="Times New Roman"/>
                <w:bCs/>
                <w:color w:val="000000" w:themeColor="text1"/>
                <w:sz w:val="18"/>
                <w:szCs w:val="18"/>
              </w:rPr>
              <w:t>槽板、铝合金槽板、插线板等</w:t>
            </w:r>
          </w:p>
        </w:tc>
        <w:tc>
          <w:tcPr>
            <w:tcW w:w="217" w:type="pct"/>
            <w:tcBorders>
              <w:top w:val="single" w:sz="4" w:space="0" w:color="auto"/>
              <w:left w:val="nil"/>
              <w:bottom w:val="single" w:sz="4" w:space="0" w:color="auto"/>
              <w:right w:val="single" w:sz="4" w:space="0" w:color="auto"/>
            </w:tcBorders>
            <w:vAlign w:val="center"/>
          </w:tcPr>
          <w:p w14:paraId="3F41B569" w14:textId="2C9501C2"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套</w:t>
            </w:r>
          </w:p>
        </w:tc>
        <w:tc>
          <w:tcPr>
            <w:tcW w:w="290" w:type="pct"/>
            <w:tcBorders>
              <w:top w:val="single" w:sz="4" w:space="0" w:color="auto"/>
              <w:left w:val="nil"/>
              <w:bottom w:val="single" w:sz="4" w:space="0" w:color="auto"/>
              <w:right w:val="single" w:sz="4" w:space="0" w:color="auto"/>
            </w:tcBorders>
            <w:vAlign w:val="center"/>
          </w:tcPr>
          <w:p w14:paraId="56D963DF" w14:textId="0CD7A89A"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6CD93CF9"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650509ED"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6B5749C5" w14:textId="048F0BFC"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282FDE67"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60064448" w14:textId="04D7788F"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1</w:t>
            </w:r>
            <w:r w:rsidRPr="00E94AC2">
              <w:rPr>
                <w:rFonts w:ascii="仿宋" w:eastAsia="仿宋" w:hAnsi="仿宋" w:cs="Times New Roman"/>
                <w:bCs/>
                <w:color w:val="000000" w:themeColor="text1"/>
                <w:sz w:val="18"/>
                <w:szCs w:val="18"/>
              </w:rPr>
              <w:t>1</w:t>
            </w:r>
          </w:p>
        </w:tc>
        <w:tc>
          <w:tcPr>
            <w:tcW w:w="363" w:type="pct"/>
            <w:tcBorders>
              <w:top w:val="single" w:sz="4" w:space="0" w:color="auto"/>
              <w:left w:val="nil"/>
              <w:bottom w:val="single" w:sz="4" w:space="0" w:color="auto"/>
              <w:right w:val="single" w:sz="4" w:space="0" w:color="auto"/>
            </w:tcBorders>
            <w:shd w:val="clear" w:color="auto" w:fill="auto"/>
            <w:vAlign w:val="center"/>
          </w:tcPr>
          <w:p w14:paraId="6B765718" w14:textId="5938B0BB"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组合推拉绿板</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523269B8"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1.组合滑动绿板：面板采用墨绿色面板，厚度≥0.3mm,背板采用采用镀锌板，书写流畅,不打滑，颜色均匀，来回擦拭一次不留底影；由4块同等大小组装而成,单板尺寸：≥3000mm×1200mm，整体尺寸≥6000mm*2400mm，具体可按实际需求调整；</w:t>
            </w:r>
          </w:p>
          <w:p w14:paraId="730E871D"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hint="eastAsia"/>
                <w:bCs/>
                <w:color w:val="000000" w:themeColor="text1"/>
                <w:sz w:val="18"/>
                <w:szCs w:val="18"/>
              </w:rPr>
              <w:t>2、板材结构：上下滑动式，滑动顺畅轻巧；</w:t>
            </w:r>
          </w:p>
          <w:p w14:paraId="35F824DD" w14:textId="0F626A7C"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hint="eastAsia"/>
                <w:bCs/>
                <w:color w:val="000000" w:themeColor="text1"/>
                <w:sz w:val="18"/>
                <w:szCs w:val="18"/>
              </w:rPr>
              <w:t>3、铝材一次成型，耐磨，耐腐蚀，达到 GB5237.3-2008标准。</w:t>
            </w:r>
          </w:p>
        </w:tc>
        <w:tc>
          <w:tcPr>
            <w:tcW w:w="217" w:type="pct"/>
            <w:tcBorders>
              <w:top w:val="single" w:sz="4" w:space="0" w:color="auto"/>
              <w:left w:val="nil"/>
              <w:bottom w:val="single" w:sz="4" w:space="0" w:color="auto"/>
              <w:right w:val="single" w:sz="4" w:space="0" w:color="auto"/>
            </w:tcBorders>
            <w:vAlign w:val="center"/>
          </w:tcPr>
          <w:p w14:paraId="0BAAF08E" w14:textId="6B7144F8"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套</w:t>
            </w:r>
          </w:p>
        </w:tc>
        <w:tc>
          <w:tcPr>
            <w:tcW w:w="290" w:type="pct"/>
            <w:tcBorders>
              <w:top w:val="single" w:sz="4" w:space="0" w:color="auto"/>
              <w:left w:val="nil"/>
              <w:bottom w:val="single" w:sz="4" w:space="0" w:color="auto"/>
              <w:right w:val="single" w:sz="4" w:space="0" w:color="auto"/>
            </w:tcBorders>
            <w:vAlign w:val="center"/>
          </w:tcPr>
          <w:p w14:paraId="37DB28E4" w14:textId="486BD018"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6DBC7A3B"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72AA2D9B"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125D8123" w14:textId="7ECB6A2E" w:rsidR="00647AA8" w:rsidRPr="00E94AC2" w:rsidRDefault="00341F31"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ahoma" w:hint="eastAsia"/>
                <w:color w:val="000000" w:themeColor="text1"/>
                <w:sz w:val="18"/>
                <w:szCs w:val="18"/>
              </w:rPr>
              <w:t>提供品牌</w:t>
            </w:r>
          </w:p>
        </w:tc>
      </w:tr>
      <w:tr w:rsidR="00647AA8" w:rsidRPr="00647AA8" w14:paraId="3BFC32F2" w14:textId="77777777" w:rsidTr="008F3A65">
        <w:trPr>
          <w:trHeight w:val="794"/>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14:paraId="5BBA5D2E" w14:textId="6EE0EB45"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bCs/>
                <w:color w:val="000000" w:themeColor="text1"/>
                <w:sz w:val="18"/>
                <w:szCs w:val="18"/>
              </w:rPr>
              <w:t>12</w:t>
            </w:r>
          </w:p>
        </w:tc>
        <w:tc>
          <w:tcPr>
            <w:tcW w:w="363" w:type="pct"/>
            <w:tcBorders>
              <w:top w:val="single" w:sz="4" w:space="0" w:color="auto"/>
              <w:left w:val="nil"/>
              <w:bottom w:val="single" w:sz="4" w:space="0" w:color="auto"/>
              <w:right w:val="single" w:sz="4" w:space="0" w:color="auto"/>
            </w:tcBorders>
            <w:shd w:val="clear" w:color="auto" w:fill="auto"/>
            <w:vAlign w:val="center"/>
          </w:tcPr>
          <w:p w14:paraId="179593D7" w14:textId="45AEA124"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安装调试费</w:t>
            </w:r>
          </w:p>
        </w:tc>
        <w:tc>
          <w:tcPr>
            <w:tcW w:w="2684" w:type="pct"/>
            <w:tcBorders>
              <w:top w:val="single" w:sz="4" w:space="0" w:color="auto"/>
              <w:left w:val="nil"/>
              <w:bottom w:val="single" w:sz="4" w:space="0" w:color="auto"/>
              <w:right w:val="single" w:sz="4" w:space="0" w:color="auto"/>
            </w:tcBorders>
            <w:shd w:val="clear" w:color="000000" w:fill="FFFFFF"/>
            <w:vAlign w:val="center"/>
          </w:tcPr>
          <w:p w14:paraId="4D9BCFC4" w14:textId="3F91A6D4"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1</w:t>
            </w:r>
            <w:r w:rsidRPr="00E94AC2">
              <w:rPr>
                <w:rFonts w:ascii="仿宋" w:eastAsia="仿宋" w:hAnsi="仿宋" w:cs="Times New Roman" w:hint="eastAsia"/>
                <w:bCs/>
                <w:color w:val="000000" w:themeColor="text1"/>
                <w:sz w:val="18"/>
                <w:szCs w:val="18"/>
              </w:rPr>
              <w:t>、含新采购设备上下楼的搬迁及安装；</w:t>
            </w:r>
            <w:r w:rsidR="005D12D4">
              <w:rPr>
                <w:rFonts w:ascii="仿宋" w:eastAsia="仿宋" w:hAnsi="仿宋" w:cs="Times New Roman" w:hint="eastAsia"/>
                <w:bCs/>
                <w:color w:val="000000" w:themeColor="text1"/>
                <w:sz w:val="18"/>
                <w:szCs w:val="18"/>
              </w:rPr>
              <w:t>（</w:t>
            </w:r>
            <w:r w:rsidR="005D12D4">
              <w:rPr>
                <w:rFonts w:ascii="仿宋" w:eastAsia="仿宋" w:hAnsi="仿宋" w:cs="Tahoma" w:hint="eastAsia"/>
                <w:color w:val="000000" w:themeColor="text1"/>
                <w:sz w:val="18"/>
                <w:szCs w:val="18"/>
              </w:rPr>
              <w:t>无电梯</w:t>
            </w:r>
            <w:r w:rsidR="005D12D4">
              <w:rPr>
                <w:rFonts w:ascii="仿宋" w:eastAsia="仿宋" w:hAnsi="仿宋" w:cs="Times New Roman" w:hint="eastAsia"/>
                <w:bCs/>
                <w:color w:val="000000" w:themeColor="text1"/>
                <w:sz w:val="18"/>
                <w:szCs w:val="18"/>
              </w:rPr>
              <w:t>）</w:t>
            </w:r>
          </w:p>
          <w:p w14:paraId="6D7E7F4C" w14:textId="77777777" w:rsidR="00647AA8" w:rsidRPr="00E94AC2" w:rsidRDefault="00647AA8" w:rsidP="00DB1A94">
            <w:pPr>
              <w:snapToGrid w:val="0"/>
              <w:spacing w:line="240" w:lineRule="atLeast"/>
              <w:contextualSpacing/>
              <w:jc w:val="left"/>
              <w:rPr>
                <w:rFonts w:ascii="仿宋" w:eastAsia="仿宋" w:hAnsi="仿宋" w:cs="Times New Roman"/>
                <w:bCs/>
                <w:color w:val="000000" w:themeColor="text1"/>
                <w:sz w:val="18"/>
                <w:szCs w:val="18"/>
              </w:rPr>
            </w:pPr>
            <w:r w:rsidRPr="00E94AC2">
              <w:rPr>
                <w:rFonts w:ascii="仿宋" w:eastAsia="仿宋" w:hAnsi="仿宋" w:cs="Times New Roman"/>
                <w:bCs/>
                <w:color w:val="000000" w:themeColor="text1"/>
                <w:sz w:val="18"/>
                <w:szCs w:val="18"/>
              </w:rPr>
              <w:t>2</w:t>
            </w:r>
            <w:r w:rsidRPr="00E94AC2">
              <w:rPr>
                <w:rFonts w:ascii="仿宋" w:eastAsia="仿宋" w:hAnsi="仿宋" w:cs="Times New Roman" w:hint="eastAsia"/>
                <w:bCs/>
                <w:color w:val="000000" w:themeColor="text1"/>
                <w:sz w:val="18"/>
                <w:szCs w:val="18"/>
              </w:rPr>
              <w:t>、含项目安装过程中的各类接插件；</w:t>
            </w:r>
          </w:p>
          <w:p w14:paraId="605568AF" w14:textId="28E6726F" w:rsidR="00647AA8" w:rsidRPr="00E94AC2" w:rsidRDefault="00647AA8" w:rsidP="00DB1A94">
            <w:pPr>
              <w:snapToGrid w:val="0"/>
              <w:spacing w:line="240" w:lineRule="atLeast"/>
              <w:contextualSpacing/>
              <w:rPr>
                <w:rFonts w:ascii="仿宋" w:eastAsia="仿宋" w:hAnsi="仿宋"/>
                <w:color w:val="000000" w:themeColor="text1"/>
                <w:sz w:val="18"/>
                <w:szCs w:val="18"/>
              </w:rPr>
            </w:pPr>
            <w:r w:rsidRPr="00E94AC2">
              <w:rPr>
                <w:rFonts w:ascii="仿宋" w:eastAsia="仿宋" w:hAnsi="仿宋" w:cs="Times New Roman" w:hint="eastAsia"/>
                <w:bCs/>
                <w:color w:val="000000" w:themeColor="text1"/>
                <w:sz w:val="18"/>
                <w:szCs w:val="18"/>
              </w:rPr>
              <w:t>3、因现场空高较高，含施工所用脚手架等。</w:t>
            </w:r>
          </w:p>
        </w:tc>
        <w:tc>
          <w:tcPr>
            <w:tcW w:w="217" w:type="pct"/>
            <w:tcBorders>
              <w:top w:val="single" w:sz="4" w:space="0" w:color="auto"/>
              <w:left w:val="nil"/>
              <w:bottom w:val="single" w:sz="4" w:space="0" w:color="auto"/>
              <w:right w:val="single" w:sz="4" w:space="0" w:color="auto"/>
            </w:tcBorders>
            <w:vAlign w:val="center"/>
          </w:tcPr>
          <w:p w14:paraId="479DE9A6" w14:textId="736FC199"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套</w:t>
            </w:r>
          </w:p>
        </w:tc>
        <w:tc>
          <w:tcPr>
            <w:tcW w:w="290" w:type="pct"/>
            <w:tcBorders>
              <w:top w:val="single" w:sz="4" w:space="0" w:color="auto"/>
              <w:left w:val="nil"/>
              <w:bottom w:val="single" w:sz="4" w:space="0" w:color="auto"/>
              <w:right w:val="single" w:sz="4" w:space="0" w:color="auto"/>
            </w:tcBorders>
            <w:vAlign w:val="center"/>
          </w:tcPr>
          <w:p w14:paraId="10196A9C" w14:textId="6B1B12BD"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r w:rsidRPr="00E94AC2">
              <w:rPr>
                <w:rFonts w:ascii="仿宋" w:eastAsia="仿宋" w:hAnsi="仿宋" w:cs="Times New Roman" w:hint="eastAsia"/>
                <w:bCs/>
                <w:color w:val="000000" w:themeColor="text1"/>
                <w:sz w:val="18"/>
                <w:szCs w:val="18"/>
              </w:rPr>
              <w:t>4</w:t>
            </w:r>
          </w:p>
        </w:tc>
        <w:tc>
          <w:tcPr>
            <w:tcW w:w="436" w:type="pct"/>
            <w:tcBorders>
              <w:top w:val="single" w:sz="4" w:space="0" w:color="auto"/>
              <w:left w:val="nil"/>
              <w:bottom w:val="single" w:sz="4" w:space="0" w:color="auto"/>
              <w:right w:val="single" w:sz="4" w:space="0" w:color="auto"/>
            </w:tcBorders>
            <w:vAlign w:val="center"/>
          </w:tcPr>
          <w:p w14:paraId="3A1BAC54"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435" w:type="pct"/>
            <w:tcBorders>
              <w:top w:val="single" w:sz="4" w:space="0" w:color="auto"/>
              <w:left w:val="nil"/>
              <w:bottom w:val="single" w:sz="4" w:space="0" w:color="auto"/>
              <w:right w:val="single" w:sz="4" w:space="0" w:color="auto"/>
            </w:tcBorders>
            <w:vAlign w:val="center"/>
          </w:tcPr>
          <w:p w14:paraId="52AEDB32" w14:textId="77777777"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5F93965C" w14:textId="1632F225" w:rsidR="00647AA8" w:rsidRPr="00E94AC2" w:rsidRDefault="00647AA8" w:rsidP="00DB1A94">
            <w:pPr>
              <w:snapToGrid w:val="0"/>
              <w:spacing w:line="240" w:lineRule="atLeast"/>
              <w:contextualSpacing/>
              <w:jc w:val="center"/>
              <w:rPr>
                <w:rFonts w:ascii="仿宋" w:eastAsia="仿宋" w:hAnsi="仿宋" w:cs="Tahoma"/>
                <w:color w:val="000000" w:themeColor="text1"/>
                <w:sz w:val="18"/>
                <w:szCs w:val="18"/>
              </w:rPr>
            </w:pPr>
          </w:p>
        </w:tc>
      </w:tr>
    </w:tbl>
    <w:p w14:paraId="3C3A985E" w14:textId="77777777" w:rsidR="00B556FC" w:rsidRPr="00647AA8" w:rsidRDefault="00B556FC" w:rsidP="00B556FC">
      <w:pPr>
        <w:spacing w:line="40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注：</w:t>
      </w:r>
    </w:p>
    <w:p w14:paraId="2EF4200C" w14:textId="6CA3630C" w:rsidR="00B556FC" w:rsidRPr="00647AA8" w:rsidRDefault="00B556FC" w:rsidP="00B556FC">
      <w:pPr>
        <w:numPr>
          <w:ilvl w:val="0"/>
          <w:numId w:val="9"/>
        </w:numPr>
        <w:spacing w:after="0" w:line="440" w:lineRule="exact"/>
        <w:rPr>
          <w:rFonts w:ascii="仿宋" w:eastAsia="仿宋" w:hAnsi="仿宋"/>
          <w:bCs/>
          <w:color w:val="000000" w:themeColor="text1"/>
          <w:sz w:val="24"/>
          <w:szCs w:val="24"/>
        </w:rPr>
      </w:pPr>
      <w:r w:rsidRPr="00647AA8">
        <w:rPr>
          <w:rFonts w:ascii="仿宋" w:eastAsia="仿宋" w:hAnsi="仿宋" w:hint="eastAsia"/>
          <w:bCs/>
          <w:color w:val="000000" w:themeColor="text1"/>
          <w:sz w:val="24"/>
          <w:szCs w:val="24"/>
        </w:rPr>
        <w:t>本项目采用“公开询价”方式进行，《公开询价货物一览表》中所描述的“</w:t>
      </w:r>
      <w:r w:rsidR="00D60F0E" w:rsidRPr="00647AA8">
        <w:rPr>
          <w:rFonts w:ascii="仿宋" w:eastAsia="仿宋" w:hAnsi="仿宋" w:hint="eastAsia"/>
          <w:bCs/>
          <w:color w:val="000000" w:themeColor="text1"/>
          <w:sz w:val="24"/>
          <w:szCs w:val="24"/>
        </w:rPr>
        <w:t>设备</w:t>
      </w:r>
      <w:r w:rsidRPr="00647AA8">
        <w:rPr>
          <w:rFonts w:ascii="仿宋" w:eastAsia="仿宋" w:hAnsi="仿宋" w:hint="eastAsia"/>
          <w:bCs/>
          <w:color w:val="000000" w:themeColor="text1"/>
          <w:sz w:val="24"/>
          <w:szCs w:val="24"/>
        </w:rPr>
        <w:t>名称”、“规格型号（技术参数）”等信息均为采购人根据自身需求提供的参考数据，除采购人特殊要求外，参与人可根据以上信息</w:t>
      </w:r>
      <w:r w:rsidR="00D60F0E" w:rsidRPr="00647AA8">
        <w:rPr>
          <w:rFonts w:ascii="仿宋" w:eastAsia="仿宋" w:hAnsi="仿宋" w:hint="eastAsia"/>
          <w:bCs/>
          <w:color w:val="000000" w:themeColor="text1"/>
          <w:sz w:val="24"/>
          <w:szCs w:val="24"/>
        </w:rPr>
        <w:t>在</w:t>
      </w:r>
      <w:r w:rsidRPr="00647AA8">
        <w:rPr>
          <w:rFonts w:ascii="仿宋" w:eastAsia="仿宋" w:hAnsi="仿宋" w:hint="eastAsia"/>
          <w:bCs/>
          <w:color w:val="000000" w:themeColor="text1"/>
          <w:sz w:val="24"/>
          <w:szCs w:val="24"/>
        </w:rPr>
        <w:t>满足采购人要求基础上提供优化方案及所匹配产品，采购人将优先选择性价比高且符合要求的产品。</w:t>
      </w:r>
    </w:p>
    <w:p w14:paraId="667E344A" w14:textId="77777777" w:rsidR="00B556FC" w:rsidRPr="00647AA8" w:rsidRDefault="00B556FC" w:rsidP="00B556FC">
      <w:pPr>
        <w:numPr>
          <w:ilvl w:val="0"/>
          <w:numId w:val="9"/>
        </w:numPr>
        <w:spacing w:after="0" w:line="440" w:lineRule="exact"/>
        <w:rPr>
          <w:rFonts w:ascii="仿宋" w:eastAsia="仿宋" w:hAnsi="仿宋"/>
          <w:bCs/>
          <w:color w:val="000000" w:themeColor="text1"/>
          <w:sz w:val="24"/>
          <w:szCs w:val="24"/>
        </w:rPr>
      </w:pPr>
      <w:r w:rsidRPr="00647AA8">
        <w:rPr>
          <w:rFonts w:ascii="仿宋" w:eastAsia="仿宋" w:hAnsi="仿宋" w:hint="eastAsia"/>
          <w:bCs/>
          <w:color w:val="000000" w:themeColor="text1"/>
          <w:sz w:val="24"/>
          <w:szCs w:val="24"/>
        </w:rPr>
        <w:t>参与人所投商品需要提供品牌、规格型号等真实详细信息，禁止复制采购人所提供的参考参数。</w:t>
      </w:r>
    </w:p>
    <w:p w14:paraId="0B2C41AF" w14:textId="04BB058B" w:rsidR="002C4297" w:rsidRPr="00647AA8" w:rsidRDefault="00B556FC" w:rsidP="0047025E">
      <w:pPr>
        <w:numPr>
          <w:ilvl w:val="0"/>
          <w:numId w:val="9"/>
        </w:numPr>
        <w:spacing w:after="0" w:line="440" w:lineRule="exact"/>
        <w:rPr>
          <w:rFonts w:ascii="仿宋" w:eastAsia="仿宋" w:hAnsi="仿宋"/>
          <w:bCs/>
          <w:color w:val="000000" w:themeColor="text1"/>
          <w:sz w:val="24"/>
          <w:szCs w:val="24"/>
        </w:rPr>
      </w:pPr>
      <w:r w:rsidRPr="00647AA8">
        <w:rPr>
          <w:rFonts w:ascii="仿宋" w:eastAsia="仿宋" w:hAnsi="仿宋" w:hint="eastAsia"/>
          <w:bCs/>
          <w:color w:val="000000" w:themeColor="text1"/>
          <w:sz w:val="24"/>
          <w:szCs w:val="24"/>
        </w:rPr>
        <w:t>参与人所投商品报价应包含税费、运输费、搬运费、整体实施、安装调试费、售后服务等一切费用。</w:t>
      </w:r>
    </w:p>
    <w:p w14:paraId="3BE0918B" w14:textId="77777777" w:rsidR="001561E9" w:rsidRPr="00647AA8" w:rsidRDefault="002C4297">
      <w:pPr>
        <w:rPr>
          <w:rFonts w:ascii="仿宋" w:eastAsia="仿宋" w:hAnsi="仿宋"/>
          <w:b/>
          <w:color w:val="000000" w:themeColor="text1"/>
          <w:sz w:val="36"/>
          <w:szCs w:val="36"/>
        </w:rPr>
        <w:sectPr w:rsidR="001561E9" w:rsidRPr="00647AA8" w:rsidSect="000C3E2B">
          <w:headerReference w:type="default" r:id="rId10"/>
          <w:headerReference w:type="first" r:id="rId11"/>
          <w:pgSz w:w="11906" w:h="16838"/>
          <w:pgMar w:top="1440" w:right="1133" w:bottom="1440" w:left="993" w:header="851" w:footer="227" w:gutter="0"/>
          <w:cols w:space="425"/>
          <w:titlePg/>
          <w:docGrid w:type="lines" w:linePitch="312"/>
        </w:sectPr>
      </w:pPr>
      <w:r w:rsidRPr="00647AA8">
        <w:rPr>
          <w:rFonts w:ascii="仿宋" w:eastAsia="仿宋" w:hAnsi="仿宋"/>
          <w:b/>
          <w:color w:val="000000" w:themeColor="text1"/>
          <w:sz w:val="36"/>
          <w:szCs w:val="36"/>
        </w:rPr>
        <w:br w:type="page"/>
      </w:r>
    </w:p>
    <w:p w14:paraId="7EF7FC0D" w14:textId="4A33B9AE" w:rsidR="00647AA8" w:rsidRPr="00647AA8" w:rsidRDefault="00341F31" w:rsidP="00647AA8">
      <w:pPr>
        <w:spacing w:after="0" w:line="600" w:lineRule="exact"/>
        <w:jc w:val="center"/>
        <w:rPr>
          <w:rFonts w:ascii="Times New Roman" w:eastAsia="仿宋" w:hAnsi="Times New Roman" w:cs="Times New Roman"/>
          <w:b/>
          <w:color w:val="000000" w:themeColor="text1"/>
          <w:sz w:val="40"/>
          <w:szCs w:val="40"/>
        </w:rPr>
      </w:pPr>
      <w:r>
        <w:rPr>
          <w:rFonts w:ascii="Times New Roman" w:eastAsia="仿宋" w:hAnsi="Times New Roman" w:cs="Times New Roman" w:hint="eastAsia"/>
          <w:b/>
          <w:color w:val="000000" w:themeColor="text1"/>
          <w:sz w:val="40"/>
          <w:szCs w:val="40"/>
        </w:rPr>
        <w:lastRenderedPageBreak/>
        <w:t>重庆外语外事学院</w:t>
      </w:r>
      <w:r w:rsidR="00647AA8" w:rsidRPr="00647AA8">
        <w:rPr>
          <w:rFonts w:ascii="Times New Roman" w:hAnsi="Times New Roman" w:cs="Times New Roman"/>
          <w:noProof/>
          <w:color w:val="000000" w:themeColor="text1"/>
        </w:rPr>
        <w:drawing>
          <wp:anchor distT="0" distB="0" distL="114300" distR="114300" simplePos="0" relativeHeight="251661312" behindDoc="0" locked="0" layoutInCell="1" allowOverlap="1" wp14:anchorId="0A8D812D" wp14:editId="71A157F6">
            <wp:simplePos x="0" y="0"/>
            <wp:positionH relativeFrom="margin">
              <wp:align>left</wp:align>
            </wp:positionH>
            <wp:positionV relativeFrom="paragraph">
              <wp:posOffset>87630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647AA8" w:rsidRPr="00647AA8">
        <w:rPr>
          <w:rFonts w:ascii="Times New Roman" w:eastAsia="仿宋" w:hAnsi="Times New Roman" w:cs="Times New Roman" w:hint="eastAsia"/>
          <w:b/>
          <w:color w:val="000000" w:themeColor="text1"/>
          <w:sz w:val="40"/>
          <w:szCs w:val="40"/>
        </w:rPr>
        <w:t>关于綦江校区综合楼阶梯教室多媒体教学设备采购项目</w:t>
      </w:r>
    </w:p>
    <w:p w14:paraId="1B6571B0" w14:textId="77777777" w:rsidR="00C81AB4" w:rsidRPr="00647AA8"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647AA8" w:rsidRDefault="00A40610" w:rsidP="00C81AB4">
      <w:pPr>
        <w:spacing w:line="580" w:lineRule="exact"/>
        <w:jc w:val="center"/>
        <w:rPr>
          <w:rFonts w:ascii="仿宋" w:eastAsia="仿宋" w:hAnsi="仿宋"/>
          <w:b/>
          <w:color w:val="000000" w:themeColor="text1"/>
          <w:sz w:val="52"/>
          <w:szCs w:val="52"/>
        </w:rPr>
      </w:pPr>
      <w:r w:rsidRPr="00647AA8">
        <w:rPr>
          <w:rFonts w:ascii="仿宋" w:eastAsia="仿宋" w:hAnsi="仿宋" w:hint="eastAsia"/>
          <w:b/>
          <w:color w:val="000000" w:themeColor="text1"/>
          <w:sz w:val="52"/>
          <w:szCs w:val="52"/>
        </w:rPr>
        <w:t>报</w:t>
      </w:r>
    </w:p>
    <w:p w14:paraId="7B9ACF85" w14:textId="77777777" w:rsidR="00A40610" w:rsidRPr="00647AA8" w:rsidRDefault="00A40610" w:rsidP="00C81AB4">
      <w:pPr>
        <w:spacing w:line="580" w:lineRule="exact"/>
        <w:jc w:val="center"/>
        <w:rPr>
          <w:rFonts w:ascii="仿宋" w:eastAsia="仿宋" w:hAnsi="仿宋"/>
          <w:b/>
          <w:color w:val="000000" w:themeColor="text1"/>
          <w:sz w:val="52"/>
          <w:szCs w:val="52"/>
        </w:rPr>
      </w:pPr>
      <w:r w:rsidRPr="00647AA8">
        <w:rPr>
          <w:rFonts w:ascii="仿宋" w:eastAsia="仿宋" w:hAnsi="仿宋" w:hint="eastAsia"/>
          <w:b/>
          <w:color w:val="000000" w:themeColor="text1"/>
          <w:sz w:val="52"/>
          <w:szCs w:val="52"/>
        </w:rPr>
        <w:t>价</w:t>
      </w:r>
    </w:p>
    <w:p w14:paraId="7D182629" w14:textId="77777777" w:rsidR="00C81AB4" w:rsidRPr="00647AA8" w:rsidRDefault="002C2C3D" w:rsidP="00C81AB4">
      <w:pPr>
        <w:spacing w:line="580" w:lineRule="exact"/>
        <w:jc w:val="center"/>
        <w:rPr>
          <w:rFonts w:ascii="仿宋" w:eastAsia="仿宋" w:hAnsi="仿宋"/>
          <w:b/>
          <w:color w:val="000000" w:themeColor="text1"/>
          <w:sz w:val="52"/>
          <w:szCs w:val="52"/>
        </w:rPr>
      </w:pPr>
      <w:r w:rsidRPr="00647AA8">
        <w:rPr>
          <w:rFonts w:ascii="仿宋" w:eastAsia="仿宋" w:hAnsi="仿宋" w:hint="eastAsia"/>
          <w:b/>
          <w:color w:val="000000" w:themeColor="text1"/>
          <w:sz w:val="52"/>
          <w:szCs w:val="52"/>
        </w:rPr>
        <w:t>响</w:t>
      </w:r>
    </w:p>
    <w:p w14:paraId="227CF50C" w14:textId="77777777" w:rsidR="00C81AB4" w:rsidRPr="00647AA8" w:rsidRDefault="00C81AB4" w:rsidP="00C81AB4">
      <w:pPr>
        <w:spacing w:line="580" w:lineRule="exact"/>
        <w:jc w:val="center"/>
        <w:rPr>
          <w:rFonts w:ascii="仿宋" w:eastAsia="仿宋" w:hAnsi="仿宋"/>
          <w:b/>
          <w:color w:val="000000" w:themeColor="text1"/>
          <w:sz w:val="52"/>
          <w:szCs w:val="52"/>
        </w:rPr>
      </w:pPr>
      <w:r w:rsidRPr="00647AA8">
        <w:rPr>
          <w:rFonts w:ascii="仿宋" w:eastAsia="仿宋" w:hAnsi="仿宋" w:hint="eastAsia"/>
          <w:b/>
          <w:color w:val="000000" w:themeColor="text1"/>
          <w:sz w:val="52"/>
          <w:szCs w:val="52"/>
        </w:rPr>
        <w:t>应</w:t>
      </w:r>
    </w:p>
    <w:p w14:paraId="2ED19478" w14:textId="77777777" w:rsidR="00A40610" w:rsidRPr="00647AA8" w:rsidRDefault="00A40610" w:rsidP="00C81AB4">
      <w:pPr>
        <w:spacing w:line="580" w:lineRule="exact"/>
        <w:jc w:val="center"/>
        <w:rPr>
          <w:rFonts w:ascii="仿宋" w:eastAsia="仿宋" w:hAnsi="仿宋"/>
          <w:b/>
          <w:color w:val="000000" w:themeColor="text1"/>
          <w:sz w:val="52"/>
          <w:szCs w:val="52"/>
        </w:rPr>
      </w:pPr>
      <w:r w:rsidRPr="00647AA8">
        <w:rPr>
          <w:rFonts w:ascii="仿宋" w:eastAsia="仿宋" w:hAnsi="仿宋" w:hint="eastAsia"/>
          <w:b/>
          <w:color w:val="000000" w:themeColor="text1"/>
          <w:sz w:val="52"/>
          <w:szCs w:val="52"/>
        </w:rPr>
        <w:t>文</w:t>
      </w:r>
    </w:p>
    <w:p w14:paraId="39398188" w14:textId="77777777" w:rsidR="00A40610" w:rsidRPr="00647AA8" w:rsidRDefault="00A40610" w:rsidP="00C81AB4">
      <w:pPr>
        <w:spacing w:line="580" w:lineRule="exact"/>
        <w:jc w:val="center"/>
        <w:rPr>
          <w:rFonts w:ascii="仿宋" w:eastAsia="仿宋" w:hAnsi="仿宋"/>
          <w:b/>
          <w:color w:val="000000" w:themeColor="text1"/>
          <w:sz w:val="52"/>
          <w:szCs w:val="52"/>
        </w:rPr>
      </w:pPr>
      <w:r w:rsidRPr="00647AA8">
        <w:rPr>
          <w:rFonts w:ascii="仿宋" w:eastAsia="仿宋" w:hAnsi="仿宋" w:hint="eastAsia"/>
          <w:b/>
          <w:color w:val="000000" w:themeColor="text1"/>
          <w:sz w:val="52"/>
          <w:szCs w:val="52"/>
        </w:rPr>
        <w:t>件</w:t>
      </w:r>
    </w:p>
    <w:p w14:paraId="6E2B1240" w14:textId="77777777" w:rsidR="00C81AB4" w:rsidRPr="00647AA8"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647AA8" w:rsidRDefault="003E6439" w:rsidP="00A40610">
      <w:pPr>
        <w:spacing w:line="500" w:lineRule="exact"/>
        <w:ind w:firstLineChars="645" w:firstLine="2331"/>
        <w:rPr>
          <w:rFonts w:ascii="仿宋" w:eastAsia="仿宋" w:hAnsi="仿宋"/>
          <w:b/>
          <w:color w:val="000000" w:themeColor="text1"/>
          <w:sz w:val="36"/>
          <w:szCs w:val="36"/>
        </w:rPr>
      </w:pPr>
      <w:r w:rsidRPr="00647AA8">
        <w:rPr>
          <w:rFonts w:ascii="仿宋" w:eastAsia="仿宋" w:hAnsi="仿宋" w:hint="eastAsia"/>
          <w:b/>
          <w:color w:val="000000" w:themeColor="text1"/>
          <w:sz w:val="36"/>
          <w:szCs w:val="36"/>
        </w:rPr>
        <w:t>参与人名称</w:t>
      </w:r>
      <w:r w:rsidR="001B719E" w:rsidRPr="00647AA8">
        <w:rPr>
          <w:rFonts w:ascii="仿宋" w:eastAsia="仿宋" w:hAnsi="仿宋" w:hint="eastAsia"/>
          <w:b/>
          <w:color w:val="000000" w:themeColor="text1"/>
          <w:sz w:val="36"/>
          <w:szCs w:val="36"/>
        </w:rPr>
        <w:t>（公司全称）</w:t>
      </w:r>
      <w:r w:rsidR="00A40610" w:rsidRPr="00647AA8">
        <w:rPr>
          <w:rFonts w:ascii="仿宋" w:eastAsia="仿宋" w:hAnsi="仿宋" w:hint="eastAsia"/>
          <w:b/>
          <w:color w:val="000000" w:themeColor="text1"/>
          <w:sz w:val="36"/>
          <w:szCs w:val="36"/>
        </w:rPr>
        <w:t>：</w:t>
      </w:r>
      <w:r w:rsidR="00A40610" w:rsidRPr="00647AA8">
        <w:rPr>
          <w:rFonts w:ascii="仿宋" w:eastAsia="仿宋" w:hAnsi="仿宋"/>
          <w:b/>
          <w:color w:val="000000" w:themeColor="text1"/>
          <w:sz w:val="36"/>
          <w:szCs w:val="36"/>
        </w:rPr>
        <w:t>XXXX</w:t>
      </w:r>
    </w:p>
    <w:p w14:paraId="0291023D" w14:textId="77777777" w:rsidR="00A40610" w:rsidRPr="00647AA8" w:rsidRDefault="003F20A6" w:rsidP="00A40610">
      <w:pPr>
        <w:spacing w:line="500" w:lineRule="exact"/>
        <w:ind w:firstLineChars="645" w:firstLine="2331"/>
        <w:rPr>
          <w:rFonts w:ascii="仿宋" w:eastAsia="仿宋" w:hAnsi="仿宋"/>
          <w:b/>
          <w:color w:val="000000" w:themeColor="text1"/>
          <w:sz w:val="36"/>
          <w:szCs w:val="36"/>
        </w:rPr>
      </w:pPr>
      <w:r w:rsidRPr="00647AA8">
        <w:rPr>
          <w:rFonts w:ascii="仿宋" w:eastAsia="仿宋" w:hAnsi="仿宋" w:hint="eastAsia"/>
          <w:b/>
          <w:color w:val="000000" w:themeColor="text1"/>
          <w:sz w:val="36"/>
          <w:szCs w:val="36"/>
        </w:rPr>
        <w:t>参与人授权代表</w:t>
      </w:r>
      <w:r w:rsidR="00A40610" w:rsidRPr="00647AA8">
        <w:rPr>
          <w:rFonts w:ascii="仿宋" w:eastAsia="仿宋" w:hAnsi="仿宋" w:hint="eastAsia"/>
          <w:b/>
          <w:color w:val="000000" w:themeColor="text1"/>
          <w:sz w:val="36"/>
          <w:szCs w:val="36"/>
        </w:rPr>
        <w:t>：X</w:t>
      </w:r>
      <w:r w:rsidR="00A40610" w:rsidRPr="00647AA8">
        <w:rPr>
          <w:rFonts w:ascii="仿宋" w:eastAsia="仿宋" w:hAnsi="仿宋"/>
          <w:b/>
          <w:color w:val="000000" w:themeColor="text1"/>
          <w:sz w:val="36"/>
          <w:szCs w:val="36"/>
        </w:rPr>
        <w:t>XXX</w:t>
      </w:r>
    </w:p>
    <w:p w14:paraId="100F9C5B" w14:textId="77777777" w:rsidR="00ED2437" w:rsidRPr="00647AA8" w:rsidRDefault="00ED2437" w:rsidP="003E6439">
      <w:pPr>
        <w:jc w:val="center"/>
        <w:rPr>
          <w:rFonts w:ascii="仿宋" w:eastAsia="仿宋" w:hAnsi="仿宋"/>
          <w:b/>
          <w:color w:val="000000" w:themeColor="text1"/>
          <w:sz w:val="36"/>
          <w:szCs w:val="36"/>
        </w:rPr>
      </w:pPr>
    </w:p>
    <w:p w14:paraId="41EDF965" w14:textId="77777777" w:rsidR="00C81AB4" w:rsidRPr="00647AA8" w:rsidRDefault="00C81AB4" w:rsidP="00C81AB4">
      <w:pPr>
        <w:jc w:val="center"/>
        <w:rPr>
          <w:rFonts w:ascii="仿宋" w:eastAsia="仿宋" w:hAnsi="仿宋"/>
          <w:b/>
          <w:bCs/>
          <w:color w:val="000000" w:themeColor="text1"/>
          <w:sz w:val="30"/>
          <w:szCs w:val="30"/>
        </w:rPr>
      </w:pPr>
    </w:p>
    <w:p w14:paraId="61857A38" w14:textId="55B8768C" w:rsidR="00C035B5" w:rsidRDefault="003E6439" w:rsidP="00C81AB4">
      <w:pPr>
        <w:jc w:val="center"/>
        <w:rPr>
          <w:rFonts w:ascii="仿宋" w:eastAsia="仿宋" w:hAnsi="仿宋"/>
          <w:b/>
          <w:bCs/>
          <w:color w:val="000000" w:themeColor="text1"/>
          <w:sz w:val="30"/>
          <w:szCs w:val="30"/>
        </w:rPr>
      </w:pPr>
      <w:r w:rsidRPr="00647AA8">
        <w:rPr>
          <w:rFonts w:ascii="仿宋" w:eastAsia="仿宋" w:hAnsi="仿宋" w:hint="eastAsia"/>
          <w:b/>
          <w:bCs/>
          <w:color w:val="000000" w:themeColor="text1"/>
          <w:sz w:val="30"/>
          <w:szCs w:val="30"/>
        </w:rPr>
        <w:t>此封面应作为</w:t>
      </w:r>
      <w:r w:rsidR="003F20A6" w:rsidRPr="00647AA8">
        <w:rPr>
          <w:rFonts w:ascii="仿宋" w:eastAsia="仿宋" w:hAnsi="仿宋" w:hint="eastAsia"/>
          <w:b/>
          <w:bCs/>
          <w:color w:val="000000" w:themeColor="text1"/>
          <w:sz w:val="30"/>
          <w:szCs w:val="30"/>
        </w:rPr>
        <w:t>报价响应文件</w:t>
      </w:r>
      <w:r w:rsidR="00A40610" w:rsidRPr="00647AA8">
        <w:rPr>
          <w:rFonts w:ascii="仿宋" w:eastAsia="仿宋" w:hAnsi="仿宋" w:hint="eastAsia"/>
          <w:b/>
          <w:bCs/>
          <w:color w:val="000000" w:themeColor="text1"/>
          <w:sz w:val="30"/>
          <w:szCs w:val="30"/>
        </w:rPr>
        <w:t>封面</w:t>
      </w:r>
    </w:p>
    <w:p w14:paraId="20A8AE34" w14:textId="77777777" w:rsidR="00647AA8" w:rsidRPr="00647AA8" w:rsidRDefault="00647AA8" w:rsidP="00C81AB4">
      <w:pPr>
        <w:jc w:val="center"/>
        <w:rPr>
          <w:rFonts w:ascii="仿宋" w:eastAsia="仿宋" w:hAnsi="仿宋"/>
          <w:b/>
          <w:bCs/>
          <w:color w:val="000000" w:themeColor="text1"/>
          <w:sz w:val="30"/>
          <w:szCs w:val="30"/>
        </w:rPr>
      </w:pPr>
    </w:p>
    <w:p w14:paraId="58AEB113" w14:textId="77777777" w:rsidR="00C035B5" w:rsidRPr="00647AA8" w:rsidRDefault="00C035B5" w:rsidP="001561E9">
      <w:pPr>
        <w:rPr>
          <w:rFonts w:ascii="仿宋" w:eastAsia="仿宋" w:hAnsi="仿宋"/>
          <w:b/>
          <w:bCs/>
          <w:color w:val="000000" w:themeColor="text1"/>
          <w:sz w:val="30"/>
          <w:szCs w:val="30"/>
        </w:rPr>
        <w:sectPr w:rsidR="00C035B5" w:rsidRPr="00647AA8" w:rsidSect="001561E9">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647AA8" w:rsidRDefault="007B2319"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647AA8">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647AA8">
        <w:rPr>
          <w:rFonts w:ascii="仿宋" w:eastAsia="仿宋" w:hAnsi="仿宋" w:hint="eastAsia"/>
          <w:b/>
          <w:bCs/>
          <w:color w:val="000000" w:themeColor="text1"/>
          <w:sz w:val="24"/>
          <w:szCs w:val="24"/>
        </w:rPr>
        <w:t>询价响应</w:t>
      </w:r>
      <w:r w:rsidR="00C035B5" w:rsidRPr="00647AA8">
        <w:rPr>
          <w:rFonts w:ascii="仿宋" w:eastAsia="仿宋" w:hAnsi="仿宋" w:hint="eastAsia"/>
          <w:b/>
          <w:bCs/>
          <w:color w:val="000000" w:themeColor="text1"/>
          <w:sz w:val="24"/>
          <w:szCs w:val="24"/>
        </w:rPr>
        <w:t>函</w:t>
      </w:r>
    </w:p>
    <w:p w14:paraId="70270AC6" w14:textId="1704C348" w:rsidR="007B2319" w:rsidRPr="00647AA8" w:rsidRDefault="007B2319" w:rsidP="00C676BA">
      <w:pPr>
        <w:spacing w:after="0" w:line="48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致：</w:t>
      </w:r>
      <w:r w:rsidR="008F3A65">
        <w:rPr>
          <w:rFonts w:ascii="仿宋" w:eastAsia="仿宋" w:hAnsi="仿宋" w:hint="eastAsia"/>
          <w:color w:val="000000" w:themeColor="text1"/>
          <w:sz w:val="24"/>
          <w:szCs w:val="24"/>
        </w:rPr>
        <w:t>重庆外语外事学院</w:t>
      </w:r>
      <w:bookmarkStart w:id="119" w:name="_GoBack"/>
      <w:bookmarkEnd w:id="119"/>
    </w:p>
    <w:p w14:paraId="24D54D89" w14:textId="62EBCA26" w:rsidR="007B2319" w:rsidRPr="00647AA8" w:rsidRDefault="007B2319" w:rsidP="00C676BA">
      <w:pPr>
        <w:spacing w:after="0" w:line="48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 xml:space="preserve">    根据贵</w:t>
      </w:r>
      <w:r w:rsidR="00CA25CB" w:rsidRPr="00647AA8">
        <w:rPr>
          <w:rFonts w:ascii="仿宋" w:eastAsia="仿宋" w:hAnsi="仿宋" w:hint="eastAsia"/>
          <w:color w:val="000000" w:themeColor="text1"/>
          <w:sz w:val="24"/>
          <w:szCs w:val="24"/>
        </w:rPr>
        <w:t>学校</w:t>
      </w:r>
      <w:r w:rsidR="00320C30" w:rsidRPr="00647AA8">
        <w:rPr>
          <w:rFonts w:ascii="仿宋" w:eastAsia="仿宋" w:hAnsi="仿宋" w:hint="eastAsia"/>
          <w:color w:val="000000" w:themeColor="text1"/>
          <w:sz w:val="24"/>
          <w:szCs w:val="24"/>
        </w:rPr>
        <w:t>编号为</w:t>
      </w:r>
      <w:r w:rsidR="00320C30" w:rsidRPr="00647AA8">
        <w:rPr>
          <w:rFonts w:ascii="仿宋" w:eastAsia="仿宋" w:hAnsi="仿宋" w:hint="eastAsia"/>
          <w:color w:val="000000" w:themeColor="text1"/>
          <w:sz w:val="24"/>
          <w:szCs w:val="24"/>
          <w:u w:val="single"/>
        </w:rPr>
        <w:t xml:space="preserve">        </w:t>
      </w:r>
      <w:r w:rsidRPr="00647AA8">
        <w:rPr>
          <w:rFonts w:ascii="仿宋" w:eastAsia="仿宋" w:hAnsi="仿宋" w:hint="eastAsia"/>
          <w:color w:val="000000" w:themeColor="text1"/>
          <w:sz w:val="24"/>
          <w:szCs w:val="24"/>
        </w:rPr>
        <w:t xml:space="preserve"> 项目</w:t>
      </w:r>
      <w:r w:rsidR="00320C30" w:rsidRPr="00647AA8">
        <w:rPr>
          <w:rFonts w:ascii="仿宋" w:eastAsia="仿宋" w:hAnsi="仿宋" w:hint="eastAsia"/>
          <w:color w:val="000000" w:themeColor="text1"/>
          <w:sz w:val="24"/>
          <w:szCs w:val="24"/>
        </w:rPr>
        <w:t>名称为</w:t>
      </w:r>
      <w:r w:rsidR="00320C30" w:rsidRPr="00647AA8">
        <w:rPr>
          <w:rFonts w:ascii="仿宋" w:eastAsia="仿宋" w:hAnsi="仿宋" w:hint="eastAsia"/>
          <w:color w:val="000000" w:themeColor="text1"/>
          <w:sz w:val="24"/>
          <w:szCs w:val="24"/>
          <w:u w:val="single"/>
        </w:rPr>
        <w:t xml:space="preserve">     </w:t>
      </w:r>
      <w:r w:rsidR="00320C30" w:rsidRPr="00647AA8">
        <w:rPr>
          <w:rFonts w:ascii="仿宋" w:eastAsia="仿宋" w:hAnsi="仿宋"/>
          <w:color w:val="000000" w:themeColor="text1"/>
          <w:sz w:val="24"/>
          <w:szCs w:val="24"/>
          <w:u w:val="single"/>
        </w:rPr>
        <w:t xml:space="preserve">  </w:t>
      </w:r>
      <w:r w:rsidRPr="00647AA8">
        <w:rPr>
          <w:rFonts w:ascii="仿宋" w:eastAsia="仿宋" w:hAnsi="仿宋" w:hint="eastAsia"/>
          <w:color w:val="000000" w:themeColor="text1"/>
          <w:sz w:val="24"/>
          <w:szCs w:val="24"/>
        </w:rPr>
        <w:t>的</w:t>
      </w:r>
      <w:r w:rsidR="00994E59" w:rsidRPr="00647AA8">
        <w:rPr>
          <w:rFonts w:ascii="仿宋" w:eastAsia="仿宋" w:hAnsi="仿宋" w:hint="eastAsia"/>
          <w:color w:val="000000" w:themeColor="text1"/>
          <w:sz w:val="24"/>
          <w:szCs w:val="24"/>
        </w:rPr>
        <w:t>公开询价</w:t>
      </w:r>
      <w:r w:rsidRPr="00647AA8">
        <w:rPr>
          <w:rFonts w:ascii="仿宋" w:eastAsia="仿宋" w:hAnsi="仿宋" w:hint="eastAsia"/>
          <w:color w:val="000000" w:themeColor="text1"/>
          <w:sz w:val="24"/>
          <w:szCs w:val="24"/>
        </w:rPr>
        <w:t>邀请，本签字代表</w:t>
      </w:r>
      <w:r w:rsidR="002657F7" w:rsidRPr="00647AA8">
        <w:rPr>
          <w:rFonts w:ascii="仿宋" w:eastAsia="仿宋" w:hAnsi="仿宋" w:hint="eastAsia"/>
          <w:color w:val="000000" w:themeColor="text1"/>
          <w:sz w:val="24"/>
          <w:szCs w:val="24"/>
          <w:u w:val="single"/>
        </w:rPr>
        <w:t xml:space="preserve"> </w:t>
      </w:r>
      <w:r w:rsidR="002657F7" w:rsidRPr="00647AA8">
        <w:rPr>
          <w:rFonts w:ascii="仿宋" w:eastAsia="仿宋" w:hAnsi="仿宋"/>
          <w:color w:val="000000" w:themeColor="text1"/>
          <w:sz w:val="24"/>
          <w:szCs w:val="24"/>
          <w:u w:val="single"/>
        </w:rPr>
        <w:t xml:space="preserve">        </w:t>
      </w:r>
      <w:r w:rsidRPr="00647AA8">
        <w:rPr>
          <w:rFonts w:ascii="仿宋" w:eastAsia="仿宋" w:hAnsi="仿宋" w:hint="eastAsia"/>
          <w:color w:val="000000" w:themeColor="text1"/>
          <w:sz w:val="24"/>
          <w:szCs w:val="24"/>
        </w:rPr>
        <w:t>（全名、职务）正式授权并代表</w:t>
      </w:r>
      <w:r w:rsidR="003E6439" w:rsidRPr="00647AA8">
        <w:rPr>
          <w:rFonts w:ascii="仿宋" w:eastAsia="仿宋" w:hAnsi="仿宋" w:hint="eastAsia"/>
          <w:color w:val="000000" w:themeColor="text1"/>
          <w:sz w:val="24"/>
          <w:szCs w:val="24"/>
        </w:rPr>
        <w:t>我方</w:t>
      </w:r>
      <w:r w:rsidR="002657F7" w:rsidRPr="00647AA8">
        <w:rPr>
          <w:rFonts w:ascii="仿宋" w:eastAsia="仿宋" w:hAnsi="仿宋" w:hint="eastAsia"/>
          <w:color w:val="000000" w:themeColor="text1"/>
          <w:sz w:val="24"/>
          <w:szCs w:val="24"/>
          <w:u w:val="single"/>
        </w:rPr>
        <w:t xml:space="preserve"> </w:t>
      </w:r>
      <w:r w:rsidR="002657F7" w:rsidRPr="00647AA8">
        <w:rPr>
          <w:rFonts w:ascii="仿宋" w:eastAsia="仿宋" w:hAnsi="仿宋"/>
          <w:color w:val="000000" w:themeColor="text1"/>
          <w:sz w:val="24"/>
          <w:szCs w:val="24"/>
          <w:u w:val="single"/>
        </w:rPr>
        <w:t xml:space="preserve">             </w:t>
      </w:r>
      <w:r w:rsidRPr="00647AA8">
        <w:rPr>
          <w:rFonts w:ascii="仿宋" w:eastAsia="仿宋" w:hAnsi="仿宋" w:hint="eastAsia"/>
          <w:color w:val="000000" w:themeColor="text1"/>
          <w:sz w:val="24"/>
          <w:szCs w:val="24"/>
        </w:rPr>
        <w:t>（</w:t>
      </w:r>
      <w:r w:rsidR="003F20A6" w:rsidRPr="00647AA8">
        <w:rPr>
          <w:rFonts w:ascii="仿宋" w:eastAsia="仿宋" w:hAnsi="仿宋" w:hint="eastAsia"/>
          <w:color w:val="000000" w:themeColor="text1"/>
          <w:sz w:val="24"/>
          <w:szCs w:val="24"/>
        </w:rPr>
        <w:t>参与人公司</w:t>
      </w:r>
      <w:r w:rsidRPr="00647AA8">
        <w:rPr>
          <w:rFonts w:ascii="仿宋" w:eastAsia="仿宋" w:hAnsi="仿宋" w:hint="eastAsia"/>
          <w:color w:val="000000" w:themeColor="text1"/>
          <w:sz w:val="24"/>
          <w:szCs w:val="24"/>
        </w:rPr>
        <w:t>名称</w:t>
      </w:r>
      <w:r w:rsidR="002657F7" w:rsidRPr="00647AA8">
        <w:rPr>
          <w:rFonts w:ascii="仿宋" w:eastAsia="仿宋" w:hAnsi="仿宋" w:hint="eastAsia"/>
          <w:color w:val="000000" w:themeColor="text1"/>
          <w:sz w:val="24"/>
          <w:szCs w:val="24"/>
        </w:rPr>
        <w:t>）</w:t>
      </w:r>
      <w:r w:rsidRPr="00647AA8">
        <w:rPr>
          <w:rFonts w:ascii="仿宋" w:eastAsia="仿宋" w:hAnsi="仿宋" w:hint="eastAsia"/>
          <w:color w:val="000000" w:themeColor="text1"/>
          <w:sz w:val="24"/>
          <w:szCs w:val="24"/>
        </w:rPr>
        <w:t>提交下述文件。</w:t>
      </w:r>
    </w:p>
    <w:p w14:paraId="3F2B9051" w14:textId="1811BA48" w:rsidR="007B2319" w:rsidRPr="00647AA8" w:rsidRDefault="007B2319" w:rsidP="00C676BA">
      <w:pPr>
        <w:spacing w:after="0" w:line="480" w:lineRule="exact"/>
        <w:ind w:firstLineChars="200" w:firstLine="48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w:t>
      </w:r>
      <w:r w:rsidR="00C66E1E" w:rsidRPr="00647AA8">
        <w:rPr>
          <w:rFonts w:ascii="仿宋" w:eastAsia="仿宋" w:hAnsi="仿宋"/>
          <w:color w:val="000000" w:themeColor="text1"/>
          <w:sz w:val="24"/>
          <w:szCs w:val="24"/>
        </w:rPr>
        <w:t>1</w:t>
      </w:r>
      <w:r w:rsidRPr="00647AA8">
        <w:rPr>
          <w:rFonts w:ascii="仿宋" w:eastAsia="仿宋" w:hAnsi="仿宋" w:hint="eastAsia"/>
          <w:color w:val="000000" w:themeColor="text1"/>
          <w:sz w:val="24"/>
          <w:szCs w:val="24"/>
        </w:rPr>
        <w:t>)</w:t>
      </w:r>
      <w:r w:rsidR="00CA25CB" w:rsidRPr="00647AA8">
        <w:rPr>
          <w:rFonts w:ascii="仿宋" w:eastAsia="仿宋" w:hAnsi="仿宋" w:hint="eastAsia"/>
          <w:color w:val="000000" w:themeColor="text1"/>
          <w:sz w:val="24"/>
          <w:szCs w:val="24"/>
        </w:rPr>
        <w:t xml:space="preserve"> </w:t>
      </w:r>
      <w:r w:rsidR="003E6439" w:rsidRPr="00647AA8">
        <w:rPr>
          <w:rFonts w:ascii="仿宋" w:eastAsia="仿宋" w:hAnsi="仿宋" w:hint="eastAsia"/>
          <w:color w:val="000000" w:themeColor="text1"/>
          <w:sz w:val="24"/>
          <w:szCs w:val="24"/>
        </w:rPr>
        <w:t>报价</w:t>
      </w:r>
      <w:r w:rsidR="00CA25CB" w:rsidRPr="00647AA8">
        <w:rPr>
          <w:rFonts w:ascii="仿宋" w:eastAsia="仿宋" w:hAnsi="仿宋" w:hint="eastAsia"/>
          <w:color w:val="000000" w:themeColor="text1"/>
          <w:sz w:val="24"/>
          <w:szCs w:val="24"/>
        </w:rPr>
        <w:t>一览</w:t>
      </w:r>
      <w:r w:rsidR="003E6439" w:rsidRPr="00647AA8">
        <w:rPr>
          <w:rFonts w:ascii="仿宋" w:eastAsia="仿宋" w:hAnsi="仿宋" w:hint="eastAsia"/>
          <w:color w:val="000000" w:themeColor="text1"/>
          <w:sz w:val="24"/>
          <w:szCs w:val="24"/>
        </w:rPr>
        <w:t>表</w:t>
      </w:r>
    </w:p>
    <w:p w14:paraId="054C3A89" w14:textId="566C5DF3" w:rsidR="007B2319" w:rsidRPr="00647AA8" w:rsidRDefault="00ED2437" w:rsidP="00C676BA">
      <w:pPr>
        <w:spacing w:after="0" w:line="480" w:lineRule="exact"/>
        <w:ind w:firstLineChars="152" w:firstLine="365"/>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 xml:space="preserve"> </w:t>
      </w:r>
      <w:r w:rsidR="007B2319" w:rsidRPr="00647AA8">
        <w:rPr>
          <w:rFonts w:ascii="仿宋" w:eastAsia="仿宋" w:hAnsi="仿宋" w:hint="eastAsia"/>
          <w:color w:val="000000" w:themeColor="text1"/>
          <w:sz w:val="24"/>
          <w:szCs w:val="24"/>
        </w:rPr>
        <w:t>(</w:t>
      </w:r>
      <w:r w:rsidR="00C66E1E" w:rsidRPr="00647AA8">
        <w:rPr>
          <w:rFonts w:ascii="仿宋" w:eastAsia="仿宋" w:hAnsi="仿宋"/>
          <w:color w:val="000000" w:themeColor="text1"/>
          <w:sz w:val="24"/>
          <w:szCs w:val="24"/>
        </w:rPr>
        <w:t>2</w:t>
      </w:r>
      <w:r w:rsidR="007B2319" w:rsidRPr="00647AA8">
        <w:rPr>
          <w:rFonts w:ascii="仿宋" w:eastAsia="仿宋" w:hAnsi="仿宋" w:hint="eastAsia"/>
          <w:color w:val="000000" w:themeColor="text1"/>
          <w:sz w:val="24"/>
          <w:szCs w:val="24"/>
        </w:rPr>
        <w:t xml:space="preserve">) </w:t>
      </w:r>
      <w:r w:rsidR="00CA25CB" w:rsidRPr="00647AA8">
        <w:rPr>
          <w:rFonts w:ascii="仿宋" w:eastAsia="仿宋" w:hAnsi="仿宋" w:hint="eastAsia"/>
          <w:color w:val="000000" w:themeColor="text1"/>
          <w:sz w:val="24"/>
          <w:szCs w:val="24"/>
        </w:rPr>
        <w:t>参与人资质证明</w:t>
      </w:r>
    </w:p>
    <w:p w14:paraId="1CC1029A" w14:textId="77777777" w:rsidR="007B2319" w:rsidRPr="00647AA8" w:rsidRDefault="007B2319" w:rsidP="00C676BA">
      <w:pPr>
        <w:spacing w:after="0" w:line="480" w:lineRule="exact"/>
        <w:ind w:firstLineChars="200" w:firstLine="48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据此函，签字代表宣布同意如下：</w:t>
      </w:r>
    </w:p>
    <w:p w14:paraId="338D8B3D" w14:textId="008D64E6" w:rsidR="007B2319" w:rsidRPr="00647AA8" w:rsidRDefault="007B2319" w:rsidP="00C676BA">
      <w:pPr>
        <w:spacing w:after="0" w:line="48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647AA8">
        <w:rPr>
          <w:rFonts w:ascii="仿宋" w:eastAsia="仿宋" w:hAnsi="仿宋" w:hint="eastAsia"/>
          <w:color w:val="000000" w:themeColor="text1"/>
          <w:sz w:val="24"/>
          <w:szCs w:val="24"/>
          <w:u w:val="single"/>
        </w:rPr>
        <w:t xml:space="preserve">  </w:t>
      </w:r>
      <w:r w:rsidR="002657F7" w:rsidRPr="00647AA8">
        <w:rPr>
          <w:rFonts w:ascii="仿宋" w:eastAsia="仿宋" w:hAnsi="仿宋"/>
          <w:color w:val="000000" w:themeColor="text1"/>
          <w:sz w:val="24"/>
          <w:szCs w:val="24"/>
          <w:u w:val="single"/>
        </w:rPr>
        <w:t xml:space="preserve">     </w:t>
      </w:r>
      <w:r w:rsidRPr="00647AA8">
        <w:rPr>
          <w:rFonts w:ascii="仿宋" w:eastAsia="仿宋" w:hAnsi="仿宋" w:hint="eastAsia"/>
          <w:color w:val="000000" w:themeColor="text1"/>
          <w:sz w:val="24"/>
          <w:szCs w:val="24"/>
          <w:u w:val="single"/>
        </w:rPr>
        <w:t xml:space="preserve">     </w:t>
      </w:r>
      <w:r w:rsidRPr="00647AA8">
        <w:rPr>
          <w:rFonts w:ascii="仿宋" w:eastAsia="仿宋" w:hAnsi="仿宋" w:hint="eastAsia"/>
          <w:color w:val="000000" w:themeColor="text1"/>
          <w:sz w:val="24"/>
          <w:szCs w:val="24"/>
        </w:rPr>
        <w:t xml:space="preserve">，即 </w:t>
      </w:r>
      <w:r w:rsidRPr="00647AA8">
        <w:rPr>
          <w:rFonts w:ascii="仿宋" w:eastAsia="仿宋" w:hAnsi="仿宋" w:hint="eastAsia"/>
          <w:color w:val="000000" w:themeColor="text1"/>
          <w:sz w:val="24"/>
          <w:szCs w:val="24"/>
          <w:u w:val="single"/>
        </w:rPr>
        <w:t xml:space="preserve">            </w:t>
      </w:r>
      <w:r w:rsidRPr="00647AA8">
        <w:rPr>
          <w:rFonts w:ascii="仿宋" w:eastAsia="仿宋" w:hAnsi="仿宋" w:hint="eastAsia"/>
          <w:color w:val="000000" w:themeColor="text1"/>
          <w:sz w:val="24"/>
          <w:szCs w:val="24"/>
        </w:rPr>
        <w:t>（中文表述）</w:t>
      </w:r>
      <w:r w:rsidR="00CA6CB6" w:rsidRPr="00647AA8">
        <w:rPr>
          <w:rFonts w:ascii="仿宋" w:eastAsia="仿宋" w:hAnsi="仿宋" w:hint="eastAsia"/>
          <w:color w:val="000000" w:themeColor="text1"/>
          <w:sz w:val="24"/>
          <w:szCs w:val="24"/>
        </w:rPr>
        <w:t>，交货期为</w:t>
      </w:r>
      <w:r w:rsidR="00CA6CB6" w:rsidRPr="00647AA8">
        <w:rPr>
          <w:rFonts w:ascii="仿宋" w:eastAsia="仿宋" w:hAnsi="仿宋" w:hint="eastAsia"/>
          <w:color w:val="000000" w:themeColor="text1"/>
          <w:sz w:val="24"/>
          <w:szCs w:val="24"/>
          <w:u w:val="single"/>
        </w:rPr>
        <w:t xml:space="preserve">      </w:t>
      </w:r>
      <w:r w:rsidR="00CA6CB6" w:rsidRPr="00647AA8">
        <w:rPr>
          <w:rFonts w:ascii="仿宋" w:eastAsia="仿宋" w:hAnsi="仿宋" w:hint="eastAsia"/>
          <w:color w:val="000000" w:themeColor="text1"/>
          <w:sz w:val="24"/>
          <w:szCs w:val="24"/>
        </w:rPr>
        <w:t xml:space="preserve"> 天</w:t>
      </w:r>
      <w:r w:rsidR="00CA6CB6" w:rsidRPr="00647AA8">
        <w:rPr>
          <w:rFonts w:ascii="仿宋" w:eastAsia="仿宋" w:hAnsi="仿宋"/>
          <w:color w:val="000000" w:themeColor="text1"/>
          <w:sz w:val="24"/>
          <w:szCs w:val="24"/>
        </w:rPr>
        <w:t xml:space="preserve"> </w:t>
      </w:r>
      <w:r w:rsidR="00CA6CB6" w:rsidRPr="00647AA8">
        <w:rPr>
          <w:rFonts w:ascii="仿宋" w:eastAsia="仿宋" w:hAnsi="仿宋" w:hint="eastAsia"/>
          <w:color w:val="000000" w:themeColor="text1"/>
          <w:sz w:val="24"/>
          <w:szCs w:val="24"/>
        </w:rPr>
        <w:t>。</w:t>
      </w:r>
    </w:p>
    <w:p w14:paraId="58236CF7" w14:textId="4D31E505" w:rsidR="007B2319" w:rsidRPr="00647AA8" w:rsidRDefault="007B2319" w:rsidP="00C676BA">
      <w:pPr>
        <w:spacing w:after="0" w:line="480" w:lineRule="exact"/>
        <w:ind w:firstLineChars="200" w:firstLine="48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2.</w:t>
      </w:r>
      <w:r w:rsidR="00CA6CB6" w:rsidRPr="00647AA8">
        <w:rPr>
          <w:rFonts w:ascii="仿宋" w:eastAsia="仿宋" w:hAnsi="仿宋" w:hint="eastAsia"/>
          <w:color w:val="000000" w:themeColor="text1"/>
          <w:sz w:val="24"/>
          <w:szCs w:val="24"/>
        </w:rPr>
        <w:t>同意参加本项目的报价，并</w:t>
      </w:r>
      <w:r w:rsidRPr="00647AA8">
        <w:rPr>
          <w:rFonts w:ascii="仿宋" w:eastAsia="仿宋" w:hAnsi="仿宋" w:hint="eastAsia"/>
          <w:color w:val="000000" w:themeColor="text1"/>
          <w:sz w:val="24"/>
          <w:szCs w:val="24"/>
        </w:rPr>
        <w:t>已详细审查全部</w:t>
      </w:r>
      <w:r w:rsidR="003E6439" w:rsidRPr="00647AA8">
        <w:rPr>
          <w:rFonts w:ascii="仿宋" w:eastAsia="仿宋" w:hAnsi="仿宋" w:hint="eastAsia"/>
          <w:color w:val="000000" w:themeColor="text1"/>
          <w:sz w:val="24"/>
          <w:szCs w:val="24"/>
        </w:rPr>
        <w:t>公开询价</w:t>
      </w:r>
      <w:r w:rsidRPr="00647AA8">
        <w:rPr>
          <w:rFonts w:ascii="仿宋" w:eastAsia="仿宋" w:hAnsi="仿宋" w:hint="eastAsia"/>
          <w:color w:val="000000" w:themeColor="text1"/>
          <w:sz w:val="24"/>
          <w:szCs w:val="24"/>
        </w:rPr>
        <w:t>文件，包括修改文件（如有的话）和有关附件，将自行承担因对全部</w:t>
      </w:r>
      <w:r w:rsidR="00874219" w:rsidRPr="00647AA8">
        <w:rPr>
          <w:rFonts w:ascii="仿宋" w:eastAsia="仿宋" w:hAnsi="仿宋" w:hint="eastAsia"/>
          <w:color w:val="000000" w:themeColor="text1"/>
          <w:sz w:val="24"/>
          <w:szCs w:val="24"/>
        </w:rPr>
        <w:t>询价</w:t>
      </w:r>
      <w:r w:rsidRPr="00647AA8">
        <w:rPr>
          <w:rFonts w:ascii="仿宋" w:eastAsia="仿宋" w:hAnsi="仿宋" w:hint="eastAsia"/>
          <w:color w:val="000000" w:themeColor="text1"/>
          <w:sz w:val="24"/>
          <w:szCs w:val="24"/>
        </w:rPr>
        <w:t>文件理解不正确或误解而产生的相应后果。</w:t>
      </w:r>
    </w:p>
    <w:p w14:paraId="62181659" w14:textId="0E2BC1BE" w:rsidR="007B2319" w:rsidRPr="00647AA8" w:rsidRDefault="007B2319" w:rsidP="00C676BA">
      <w:pPr>
        <w:spacing w:after="0" w:line="48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 xml:space="preserve">    3.保证遵守</w:t>
      </w:r>
      <w:r w:rsidR="00874219" w:rsidRPr="00647AA8">
        <w:rPr>
          <w:rFonts w:ascii="仿宋" w:eastAsia="仿宋" w:hAnsi="仿宋" w:hint="eastAsia"/>
          <w:color w:val="000000" w:themeColor="text1"/>
          <w:sz w:val="24"/>
          <w:szCs w:val="24"/>
        </w:rPr>
        <w:t>公开询价</w:t>
      </w:r>
      <w:r w:rsidRPr="00647AA8">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647AA8" w:rsidRDefault="007B2319" w:rsidP="00C676BA">
      <w:pPr>
        <w:spacing w:after="0" w:line="48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 xml:space="preserve">    4.</w:t>
      </w:r>
      <w:r w:rsidR="00CA786D" w:rsidRPr="00647AA8">
        <w:rPr>
          <w:rFonts w:ascii="仿宋" w:eastAsia="仿宋" w:hAnsi="仿宋" w:hint="eastAsia"/>
          <w:color w:val="000000" w:themeColor="text1"/>
          <w:sz w:val="24"/>
          <w:szCs w:val="24"/>
        </w:rPr>
        <w:t>同意</w:t>
      </w:r>
      <w:r w:rsidRPr="00647AA8">
        <w:rPr>
          <w:rFonts w:ascii="仿宋" w:eastAsia="仿宋" w:hAnsi="仿宋" w:hint="eastAsia"/>
          <w:color w:val="000000" w:themeColor="text1"/>
          <w:sz w:val="24"/>
          <w:szCs w:val="24"/>
        </w:rPr>
        <w:t>按</w:t>
      </w:r>
      <w:r w:rsidR="00874219" w:rsidRPr="00647AA8">
        <w:rPr>
          <w:rFonts w:ascii="仿宋" w:eastAsia="仿宋" w:hAnsi="仿宋" w:hint="eastAsia"/>
          <w:color w:val="000000" w:themeColor="text1"/>
          <w:sz w:val="24"/>
          <w:szCs w:val="24"/>
        </w:rPr>
        <w:t>公开询价</w:t>
      </w:r>
      <w:r w:rsidRPr="00647AA8">
        <w:rPr>
          <w:rFonts w:ascii="仿宋" w:eastAsia="仿宋" w:hAnsi="仿宋" w:hint="eastAsia"/>
          <w:color w:val="000000" w:themeColor="text1"/>
          <w:sz w:val="24"/>
          <w:szCs w:val="24"/>
        </w:rPr>
        <w:t>文件的规定履行合同责任和义务。</w:t>
      </w:r>
    </w:p>
    <w:p w14:paraId="30B7FBFA" w14:textId="77777777" w:rsidR="00B7278F" w:rsidRPr="00647AA8" w:rsidRDefault="001B719E" w:rsidP="00CA25CB">
      <w:pPr>
        <w:spacing w:after="0" w:line="480" w:lineRule="exact"/>
        <w:ind w:firstLineChars="200" w:firstLine="480"/>
        <w:rPr>
          <w:rFonts w:ascii="仿宋" w:eastAsia="仿宋" w:hAnsi="仿宋"/>
          <w:color w:val="000000" w:themeColor="text1"/>
          <w:sz w:val="24"/>
          <w:szCs w:val="24"/>
        </w:rPr>
      </w:pPr>
      <w:r w:rsidRPr="00647AA8">
        <w:rPr>
          <w:rFonts w:ascii="仿宋" w:eastAsia="仿宋" w:hAnsi="仿宋"/>
          <w:color w:val="000000" w:themeColor="text1"/>
          <w:sz w:val="24"/>
          <w:szCs w:val="24"/>
        </w:rPr>
        <w:t>5</w:t>
      </w:r>
      <w:r w:rsidR="007B2319" w:rsidRPr="00647AA8">
        <w:rPr>
          <w:rFonts w:ascii="仿宋" w:eastAsia="仿宋" w:hAnsi="仿宋" w:hint="eastAsia"/>
          <w:color w:val="000000" w:themeColor="text1"/>
          <w:sz w:val="24"/>
          <w:szCs w:val="24"/>
        </w:rPr>
        <w:t>.同意提供按照</w:t>
      </w:r>
      <w:r w:rsidR="009B7DAD" w:rsidRPr="00647AA8">
        <w:rPr>
          <w:rFonts w:ascii="仿宋" w:eastAsia="仿宋" w:hAnsi="仿宋" w:hint="eastAsia"/>
          <w:color w:val="000000" w:themeColor="text1"/>
          <w:sz w:val="24"/>
          <w:szCs w:val="24"/>
        </w:rPr>
        <w:t>贵</w:t>
      </w:r>
      <w:r w:rsidR="00B7278F" w:rsidRPr="00647AA8">
        <w:rPr>
          <w:rFonts w:ascii="仿宋" w:eastAsia="仿宋" w:hAnsi="仿宋" w:hint="eastAsia"/>
          <w:color w:val="000000" w:themeColor="text1"/>
          <w:sz w:val="24"/>
          <w:szCs w:val="24"/>
        </w:rPr>
        <w:t>方</w:t>
      </w:r>
      <w:r w:rsidR="007B2319" w:rsidRPr="00647AA8">
        <w:rPr>
          <w:rFonts w:ascii="仿宋" w:eastAsia="仿宋" w:hAnsi="仿宋" w:hint="eastAsia"/>
          <w:color w:val="000000" w:themeColor="text1"/>
          <w:sz w:val="24"/>
          <w:szCs w:val="24"/>
        </w:rPr>
        <w:t>可能要求的与其</w:t>
      </w:r>
      <w:r w:rsidR="00874219" w:rsidRPr="00647AA8">
        <w:rPr>
          <w:rFonts w:ascii="仿宋" w:eastAsia="仿宋" w:hAnsi="仿宋" w:hint="eastAsia"/>
          <w:color w:val="000000" w:themeColor="text1"/>
          <w:sz w:val="24"/>
          <w:szCs w:val="24"/>
        </w:rPr>
        <w:t>公开询价</w:t>
      </w:r>
      <w:r w:rsidR="007B2319" w:rsidRPr="00647AA8">
        <w:rPr>
          <w:rFonts w:ascii="仿宋" w:eastAsia="仿宋" w:hAnsi="仿宋" w:hint="eastAsia"/>
          <w:color w:val="000000" w:themeColor="text1"/>
          <w:sz w:val="24"/>
          <w:szCs w:val="24"/>
        </w:rPr>
        <w:t>有关的一切数据或资料</w:t>
      </w:r>
    </w:p>
    <w:p w14:paraId="02E5F2EB" w14:textId="3C47B004" w:rsidR="00CA6CB6" w:rsidRPr="00647AA8" w:rsidRDefault="00B7278F" w:rsidP="00CA25CB">
      <w:pPr>
        <w:spacing w:after="0" w:line="480" w:lineRule="exact"/>
        <w:ind w:firstLineChars="200" w:firstLine="480"/>
        <w:rPr>
          <w:rFonts w:ascii="仿宋" w:eastAsia="仿宋" w:hAnsi="仿宋"/>
          <w:color w:val="000000" w:themeColor="text1"/>
          <w:sz w:val="24"/>
          <w:szCs w:val="24"/>
        </w:rPr>
      </w:pPr>
      <w:r w:rsidRPr="00647AA8">
        <w:rPr>
          <w:rFonts w:ascii="仿宋" w:eastAsia="仿宋" w:hAnsi="仿宋"/>
          <w:color w:val="000000" w:themeColor="text1"/>
          <w:sz w:val="24"/>
          <w:szCs w:val="24"/>
        </w:rPr>
        <w:t>6.</w:t>
      </w:r>
      <w:r w:rsidR="00CA6CB6" w:rsidRPr="00647AA8">
        <w:rPr>
          <w:rFonts w:ascii="仿宋" w:eastAsia="仿宋" w:hAnsi="仿宋" w:hint="eastAsia"/>
          <w:color w:val="000000" w:themeColor="text1"/>
          <w:sz w:val="24"/>
          <w:szCs w:val="24"/>
        </w:rPr>
        <w:t>完全</w:t>
      </w:r>
      <w:r w:rsidR="00CA786D" w:rsidRPr="00647AA8">
        <w:rPr>
          <w:rFonts w:ascii="仿宋" w:eastAsia="仿宋" w:hAnsi="仿宋" w:hint="eastAsia"/>
          <w:color w:val="000000" w:themeColor="text1"/>
          <w:sz w:val="24"/>
          <w:szCs w:val="24"/>
        </w:rPr>
        <w:t>了解</w:t>
      </w:r>
      <w:r w:rsidR="00754818" w:rsidRPr="00647AA8">
        <w:rPr>
          <w:rFonts w:ascii="仿宋" w:eastAsia="仿宋" w:hAnsi="仿宋" w:hint="eastAsia"/>
          <w:color w:val="000000" w:themeColor="text1"/>
          <w:sz w:val="24"/>
          <w:szCs w:val="24"/>
        </w:rPr>
        <w:t>本项目是</w:t>
      </w:r>
      <w:r w:rsidR="00B83714" w:rsidRPr="00647AA8">
        <w:rPr>
          <w:rFonts w:ascii="仿宋" w:eastAsia="仿宋" w:hAnsi="仿宋" w:hint="eastAsia"/>
          <w:color w:val="000000" w:themeColor="text1"/>
          <w:sz w:val="24"/>
          <w:szCs w:val="24"/>
        </w:rPr>
        <w:t>贵方</w:t>
      </w:r>
      <w:r w:rsidR="00CA786D" w:rsidRPr="00647AA8">
        <w:rPr>
          <w:rFonts w:ascii="仿宋" w:eastAsia="仿宋" w:hAnsi="仿宋" w:hint="eastAsia"/>
          <w:color w:val="000000" w:themeColor="text1"/>
          <w:sz w:val="24"/>
          <w:szCs w:val="24"/>
        </w:rPr>
        <w:t>自有资金</w:t>
      </w:r>
      <w:r w:rsidR="00B83714" w:rsidRPr="00647AA8">
        <w:rPr>
          <w:rFonts w:ascii="仿宋" w:eastAsia="仿宋" w:hAnsi="仿宋" w:hint="eastAsia"/>
          <w:color w:val="000000" w:themeColor="text1"/>
          <w:sz w:val="24"/>
          <w:szCs w:val="24"/>
        </w:rPr>
        <w:t>而非财政性资金组织的采购，</w:t>
      </w:r>
      <w:r w:rsidR="00CA786D" w:rsidRPr="00647AA8">
        <w:rPr>
          <w:rFonts w:ascii="仿宋" w:eastAsia="仿宋" w:hAnsi="仿宋" w:hint="eastAsia"/>
          <w:color w:val="000000" w:themeColor="text1"/>
          <w:sz w:val="24"/>
          <w:szCs w:val="24"/>
        </w:rPr>
        <w:t>并接受</w:t>
      </w:r>
      <w:r w:rsidRPr="00647AA8">
        <w:rPr>
          <w:rFonts w:ascii="仿宋" w:eastAsia="仿宋" w:hAnsi="仿宋" w:hint="eastAsia"/>
          <w:color w:val="000000" w:themeColor="text1"/>
          <w:sz w:val="24"/>
          <w:szCs w:val="24"/>
        </w:rPr>
        <w:t>贵方按</w:t>
      </w:r>
      <w:r w:rsidR="00754818" w:rsidRPr="00647AA8">
        <w:rPr>
          <w:rFonts w:ascii="仿宋" w:eastAsia="仿宋" w:hAnsi="仿宋" w:hint="eastAsia"/>
          <w:color w:val="000000" w:themeColor="text1"/>
          <w:sz w:val="24"/>
          <w:szCs w:val="24"/>
        </w:rPr>
        <w:t>企业内部</w:t>
      </w:r>
      <w:r w:rsidR="00CA786D" w:rsidRPr="00647AA8">
        <w:rPr>
          <w:rFonts w:ascii="仿宋" w:eastAsia="仿宋" w:hAnsi="仿宋" w:hint="eastAsia"/>
          <w:color w:val="000000" w:themeColor="text1"/>
          <w:sz w:val="24"/>
          <w:szCs w:val="24"/>
        </w:rPr>
        <w:t>规定</w:t>
      </w:r>
      <w:r w:rsidR="00754818" w:rsidRPr="00647AA8">
        <w:rPr>
          <w:rFonts w:ascii="仿宋" w:eastAsia="仿宋" w:hAnsi="仿宋" w:hint="eastAsia"/>
          <w:color w:val="000000" w:themeColor="text1"/>
          <w:sz w:val="24"/>
          <w:szCs w:val="24"/>
        </w:rPr>
        <w:t>的标准</w:t>
      </w:r>
      <w:r w:rsidRPr="00647AA8">
        <w:rPr>
          <w:rFonts w:ascii="仿宋" w:eastAsia="仿宋" w:hAnsi="仿宋" w:hint="eastAsia"/>
          <w:color w:val="000000" w:themeColor="text1"/>
          <w:sz w:val="24"/>
          <w:szCs w:val="24"/>
        </w:rPr>
        <w:t>进行的评定</w:t>
      </w:r>
      <w:r w:rsidR="00CA6CB6" w:rsidRPr="00647AA8">
        <w:rPr>
          <w:rFonts w:ascii="仿宋" w:eastAsia="仿宋" w:hAnsi="仿宋" w:hint="eastAsia"/>
          <w:color w:val="000000" w:themeColor="text1"/>
          <w:sz w:val="24"/>
          <w:szCs w:val="24"/>
        </w:rPr>
        <w:t>，以及完全理解贵方不一定要接受最低的报价作为</w:t>
      </w:r>
      <w:r w:rsidR="00CA786D" w:rsidRPr="00647AA8">
        <w:rPr>
          <w:rFonts w:ascii="仿宋" w:eastAsia="仿宋" w:hAnsi="仿宋" w:hint="eastAsia"/>
          <w:color w:val="000000" w:themeColor="text1"/>
          <w:sz w:val="24"/>
          <w:szCs w:val="24"/>
        </w:rPr>
        <w:t>成交</w:t>
      </w:r>
      <w:r w:rsidR="00CA6CB6" w:rsidRPr="00647AA8">
        <w:rPr>
          <w:rFonts w:ascii="仿宋" w:eastAsia="仿宋" w:hAnsi="仿宋" w:hint="eastAsia"/>
          <w:color w:val="000000" w:themeColor="text1"/>
          <w:sz w:val="24"/>
          <w:szCs w:val="24"/>
        </w:rPr>
        <w:t>价。</w:t>
      </w:r>
    </w:p>
    <w:p w14:paraId="313B725C" w14:textId="77777777" w:rsidR="00CA6CB6" w:rsidRPr="00647AA8"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647AA8" w:rsidRDefault="007B2319" w:rsidP="00C676BA">
      <w:pPr>
        <w:spacing w:after="0" w:line="480" w:lineRule="exact"/>
        <w:rPr>
          <w:rFonts w:ascii="仿宋" w:eastAsia="仿宋" w:hAnsi="仿宋"/>
          <w:color w:val="000000" w:themeColor="text1"/>
          <w:sz w:val="24"/>
          <w:szCs w:val="24"/>
          <w:u w:val="single"/>
        </w:rPr>
      </w:pPr>
      <w:r w:rsidRPr="00647AA8">
        <w:rPr>
          <w:rFonts w:ascii="仿宋" w:eastAsia="仿宋" w:hAnsi="仿宋" w:hint="eastAsia"/>
          <w:color w:val="000000" w:themeColor="text1"/>
          <w:sz w:val="24"/>
          <w:szCs w:val="24"/>
        </w:rPr>
        <w:t xml:space="preserve">      </w:t>
      </w:r>
    </w:p>
    <w:p w14:paraId="4951E0F0" w14:textId="2460D599" w:rsidR="007B2319" w:rsidRPr="00647AA8" w:rsidRDefault="007B2319" w:rsidP="00C676BA">
      <w:pPr>
        <w:spacing w:after="0" w:line="480" w:lineRule="exact"/>
        <w:rPr>
          <w:rFonts w:ascii="仿宋" w:eastAsia="仿宋" w:hAnsi="仿宋"/>
          <w:color w:val="000000" w:themeColor="text1"/>
          <w:sz w:val="24"/>
          <w:szCs w:val="24"/>
          <w:u w:val="single"/>
        </w:rPr>
      </w:pPr>
      <w:r w:rsidRPr="00647AA8">
        <w:rPr>
          <w:rFonts w:ascii="仿宋" w:eastAsia="仿宋" w:hAnsi="仿宋" w:hint="eastAsia"/>
          <w:color w:val="000000" w:themeColor="text1"/>
          <w:sz w:val="24"/>
          <w:szCs w:val="24"/>
        </w:rPr>
        <w:t xml:space="preserve">      </w:t>
      </w:r>
    </w:p>
    <w:p w14:paraId="652F288F" w14:textId="2C2B813A" w:rsidR="007B2319" w:rsidRPr="00647AA8"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647AA8">
        <w:rPr>
          <w:rFonts w:ascii="仿宋" w:eastAsia="仿宋" w:hAnsi="仿宋" w:hint="eastAsia"/>
          <w:color w:val="000000" w:themeColor="text1"/>
          <w:sz w:val="24"/>
          <w:szCs w:val="24"/>
        </w:rPr>
        <w:t>参与人（</w:t>
      </w:r>
      <w:r w:rsidR="003F20A6" w:rsidRPr="00647AA8">
        <w:rPr>
          <w:rFonts w:ascii="仿宋" w:eastAsia="仿宋" w:hAnsi="仿宋" w:hint="eastAsia"/>
          <w:color w:val="000000" w:themeColor="text1"/>
          <w:sz w:val="24"/>
          <w:szCs w:val="24"/>
        </w:rPr>
        <w:t>公司</w:t>
      </w:r>
      <w:r w:rsidRPr="00647AA8">
        <w:rPr>
          <w:rFonts w:ascii="仿宋" w:eastAsia="仿宋" w:hAnsi="仿宋" w:hint="eastAsia"/>
          <w:color w:val="000000" w:themeColor="text1"/>
          <w:sz w:val="24"/>
          <w:szCs w:val="24"/>
        </w:rPr>
        <w:t>全称并加盖公章）：</w:t>
      </w:r>
      <w:r w:rsidRPr="00647AA8">
        <w:rPr>
          <w:rFonts w:ascii="仿宋" w:eastAsia="仿宋" w:hAnsi="仿宋" w:hint="eastAsia"/>
          <w:color w:val="000000" w:themeColor="text1"/>
          <w:sz w:val="24"/>
          <w:szCs w:val="24"/>
          <w:u w:val="single"/>
        </w:rPr>
        <w:t xml:space="preserve">                       </w:t>
      </w:r>
    </w:p>
    <w:p w14:paraId="3B5F51E7" w14:textId="72F2156E" w:rsidR="00CA25CB" w:rsidRPr="00647AA8"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647AA8">
        <w:rPr>
          <w:rFonts w:ascii="仿宋" w:eastAsia="仿宋" w:hAnsi="仿宋" w:hint="eastAsia"/>
          <w:color w:val="000000" w:themeColor="text1"/>
          <w:sz w:val="24"/>
          <w:szCs w:val="24"/>
        </w:rPr>
        <w:t xml:space="preserve">参与人授权代表签字： </w:t>
      </w:r>
      <w:r w:rsidRPr="00647AA8">
        <w:rPr>
          <w:rFonts w:ascii="仿宋" w:eastAsia="仿宋" w:hAnsi="仿宋" w:hint="eastAsia"/>
          <w:color w:val="000000" w:themeColor="text1"/>
          <w:sz w:val="24"/>
          <w:szCs w:val="24"/>
          <w:u w:val="single"/>
        </w:rPr>
        <w:t xml:space="preserve">                </w:t>
      </w:r>
    </w:p>
    <w:p w14:paraId="69F9FB1D" w14:textId="0DBA3FA8" w:rsidR="00CA25CB" w:rsidRPr="00647AA8"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647AA8">
        <w:rPr>
          <w:rFonts w:ascii="仿宋" w:eastAsia="仿宋" w:hAnsi="仿宋" w:hint="eastAsia"/>
          <w:color w:val="000000" w:themeColor="text1"/>
          <w:sz w:val="24"/>
          <w:szCs w:val="24"/>
        </w:rPr>
        <w:t xml:space="preserve">电 </w:t>
      </w:r>
      <w:r w:rsidRPr="00647AA8">
        <w:rPr>
          <w:rFonts w:ascii="仿宋" w:eastAsia="仿宋" w:hAnsi="仿宋"/>
          <w:color w:val="000000" w:themeColor="text1"/>
          <w:sz w:val="24"/>
          <w:szCs w:val="24"/>
        </w:rPr>
        <w:t xml:space="preserve"> </w:t>
      </w:r>
      <w:r w:rsidRPr="00647AA8">
        <w:rPr>
          <w:rFonts w:ascii="仿宋" w:eastAsia="仿宋" w:hAnsi="仿宋" w:hint="eastAsia"/>
          <w:color w:val="000000" w:themeColor="text1"/>
          <w:sz w:val="24"/>
          <w:szCs w:val="24"/>
        </w:rPr>
        <w:t xml:space="preserve">话： </w:t>
      </w:r>
      <w:r w:rsidRPr="00647AA8">
        <w:rPr>
          <w:rFonts w:ascii="仿宋" w:eastAsia="仿宋" w:hAnsi="仿宋" w:hint="eastAsia"/>
          <w:color w:val="000000" w:themeColor="text1"/>
          <w:sz w:val="24"/>
          <w:szCs w:val="24"/>
          <w:u w:val="single"/>
        </w:rPr>
        <w:t xml:space="preserve">                </w:t>
      </w:r>
      <w:r w:rsidRPr="00647AA8">
        <w:rPr>
          <w:rFonts w:ascii="仿宋" w:eastAsia="仿宋" w:hAnsi="仿宋" w:hint="eastAsia"/>
          <w:color w:val="000000" w:themeColor="text1"/>
          <w:sz w:val="24"/>
          <w:szCs w:val="24"/>
        </w:rPr>
        <w:t xml:space="preserve"> </w:t>
      </w:r>
      <w:r w:rsidRPr="00647AA8">
        <w:rPr>
          <w:rFonts w:ascii="仿宋" w:eastAsia="仿宋" w:hAnsi="仿宋" w:hint="eastAsia"/>
          <w:b/>
          <w:bCs/>
          <w:color w:val="000000" w:themeColor="text1"/>
          <w:sz w:val="24"/>
          <w:szCs w:val="24"/>
        </w:rPr>
        <w:t>（手机号码）</w:t>
      </w:r>
    </w:p>
    <w:p w14:paraId="5D33D9D4" w14:textId="66F27236" w:rsidR="001561E9" w:rsidRPr="00647AA8" w:rsidRDefault="007B2319" w:rsidP="00CA25CB">
      <w:pPr>
        <w:pStyle w:val="34"/>
        <w:spacing w:line="480" w:lineRule="exact"/>
        <w:ind w:firstLineChars="200" w:firstLine="480"/>
        <w:jc w:val="left"/>
        <w:outlineLvl w:val="9"/>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 xml:space="preserve">日  期： </w:t>
      </w:r>
      <w:r w:rsidRPr="00647AA8">
        <w:rPr>
          <w:rFonts w:ascii="仿宋" w:eastAsia="仿宋" w:hAnsi="仿宋" w:hint="eastAsia"/>
          <w:color w:val="000000" w:themeColor="text1"/>
          <w:sz w:val="24"/>
          <w:szCs w:val="24"/>
          <w:u w:val="single"/>
        </w:rPr>
        <w:t xml:space="preserve">    </w:t>
      </w:r>
      <w:r w:rsidRPr="00647AA8">
        <w:rPr>
          <w:rFonts w:ascii="仿宋" w:eastAsia="仿宋" w:hAnsi="仿宋" w:hint="eastAsia"/>
          <w:color w:val="000000" w:themeColor="text1"/>
          <w:sz w:val="24"/>
          <w:szCs w:val="24"/>
        </w:rPr>
        <w:t xml:space="preserve">年 </w:t>
      </w:r>
      <w:r w:rsidRPr="00647AA8">
        <w:rPr>
          <w:rFonts w:ascii="仿宋" w:eastAsia="仿宋" w:hAnsi="仿宋" w:hint="eastAsia"/>
          <w:color w:val="000000" w:themeColor="text1"/>
          <w:sz w:val="24"/>
          <w:szCs w:val="24"/>
          <w:u w:val="single"/>
        </w:rPr>
        <w:t xml:space="preserve">   </w:t>
      </w:r>
      <w:r w:rsidRPr="00647AA8">
        <w:rPr>
          <w:rFonts w:ascii="仿宋" w:eastAsia="仿宋" w:hAnsi="仿宋" w:hint="eastAsia"/>
          <w:color w:val="000000" w:themeColor="text1"/>
          <w:sz w:val="24"/>
          <w:szCs w:val="24"/>
        </w:rPr>
        <w:t xml:space="preserve">月 </w:t>
      </w:r>
      <w:r w:rsidRPr="00647AA8">
        <w:rPr>
          <w:rFonts w:ascii="仿宋" w:eastAsia="仿宋" w:hAnsi="仿宋" w:hint="eastAsia"/>
          <w:color w:val="000000" w:themeColor="text1"/>
          <w:sz w:val="24"/>
          <w:szCs w:val="24"/>
          <w:u w:val="single"/>
        </w:rPr>
        <w:t xml:space="preserve">   </w:t>
      </w:r>
      <w:r w:rsidRPr="00647AA8">
        <w:rPr>
          <w:rFonts w:ascii="仿宋" w:eastAsia="仿宋" w:hAnsi="仿宋" w:hint="eastAsia"/>
          <w:color w:val="000000" w:themeColor="text1"/>
          <w:sz w:val="24"/>
          <w:szCs w:val="24"/>
        </w:rPr>
        <w:t>日</w:t>
      </w:r>
    </w:p>
    <w:p w14:paraId="39EBCF15" w14:textId="35B3F2AB" w:rsidR="00F876DE" w:rsidRPr="00647AA8" w:rsidRDefault="001561E9">
      <w:pPr>
        <w:rPr>
          <w:rFonts w:ascii="仿宋" w:eastAsia="仿宋" w:hAnsi="仿宋" w:cs="Times New Roman"/>
          <w:color w:val="000000" w:themeColor="text1"/>
          <w:kern w:val="2"/>
          <w:sz w:val="24"/>
          <w:szCs w:val="24"/>
        </w:rPr>
      </w:pPr>
      <w:r w:rsidRPr="00647AA8">
        <w:rPr>
          <w:rFonts w:ascii="仿宋" w:eastAsia="仿宋" w:hAnsi="仿宋"/>
          <w:color w:val="000000" w:themeColor="text1"/>
          <w:sz w:val="24"/>
          <w:szCs w:val="24"/>
        </w:rPr>
        <w:br w:type="page"/>
      </w:r>
    </w:p>
    <w:p w14:paraId="26741912" w14:textId="2F7C8248" w:rsidR="002772BB" w:rsidRPr="00647AA8" w:rsidRDefault="00C66E1E" w:rsidP="00F876DE">
      <w:pPr>
        <w:jc w:val="center"/>
        <w:outlineLvl w:val="1"/>
        <w:rPr>
          <w:rFonts w:ascii="仿宋" w:eastAsia="仿宋" w:hAnsi="仿宋"/>
          <w:b/>
          <w:bCs/>
          <w:color w:val="000000" w:themeColor="text1"/>
          <w:sz w:val="24"/>
          <w:szCs w:val="24"/>
        </w:rPr>
      </w:pPr>
      <w:r w:rsidRPr="00647AA8">
        <w:rPr>
          <w:rFonts w:ascii="仿宋" w:eastAsia="仿宋" w:hAnsi="仿宋"/>
          <w:b/>
          <w:bCs/>
          <w:color w:val="000000" w:themeColor="text1"/>
          <w:sz w:val="24"/>
          <w:szCs w:val="24"/>
        </w:rPr>
        <w:lastRenderedPageBreak/>
        <w:t>2</w:t>
      </w:r>
      <w:r w:rsidR="00F876DE" w:rsidRPr="00647AA8">
        <w:rPr>
          <w:rFonts w:ascii="仿宋" w:eastAsia="仿宋" w:hAnsi="仿宋" w:hint="eastAsia"/>
          <w:b/>
          <w:bCs/>
          <w:color w:val="000000" w:themeColor="text1"/>
          <w:sz w:val="24"/>
          <w:szCs w:val="24"/>
        </w:rPr>
        <w:t>、报价一览表</w:t>
      </w:r>
    </w:p>
    <w:p w14:paraId="489C8C28" w14:textId="77777777" w:rsidR="00B554E7" w:rsidRPr="00647AA8" w:rsidRDefault="00B554E7" w:rsidP="00B554E7">
      <w:pPr>
        <w:spacing w:line="380" w:lineRule="exact"/>
        <w:ind w:leftChars="67" w:left="147"/>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参与人：</w:t>
      </w:r>
      <w:r w:rsidRPr="00647AA8">
        <w:rPr>
          <w:rFonts w:ascii="仿宋" w:eastAsia="仿宋" w:hAnsi="仿宋" w:hint="eastAsia"/>
          <w:color w:val="000000" w:themeColor="text1"/>
          <w:sz w:val="24"/>
          <w:szCs w:val="24"/>
          <w:lang w:val="zh-CN"/>
        </w:rPr>
        <w:t>（</w:t>
      </w:r>
      <w:r w:rsidR="00994E59" w:rsidRPr="00647AA8">
        <w:rPr>
          <w:rFonts w:ascii="仿宋" w:eastAsia="仿宋" w:hAnsi="仿宋" w:hint="eastAsia"/>
          <w:color w:val="000000" w:themeColor="text1"/>
          <w:sz w:val="24"/>
          <w:szCs w:val="24"/>
          <w:lang w:val="zh-CN"/>
        </w:rPr>
        <w:t>公司全称并加盖公章</w:t>
      </w:r>
      <w:r w:rsidRPr="00647AA8">
        <w:rPr>
          <w:rFonts w:ascii="仿宋" w:eastAsia="仿宋" w:hAnsi="仿宋" w:hint="eastAsia"/>
          <w:color w:val="000000" w:themeColor="text1"/>
          <w:sz w:val="24"/>
          <w:szCs w:val="24"/>
          <w:lang w:val="zh-CN"/>
        </w:rPr>
        <w:t>）</w:t>
      </w:r>
      <w:r w:rsidRPr="00647AA8">
        <w:rPr>
          <w:rFonts w:ascii="仿宋" w:eastAsia="仿宋" w:hAnsi="仿宋" w:hint="eastAsia"/>
          <w:color w:val="000000" w:themeColor="text1"/>
          <w:sz w:val="24"/>
          <w:szCs w:val="24"/>
        </w:rPr>
        <w:t xml:space="preserve">                   </w:t>
      </w:r>
      <w:r w:rsidR="00874219" w:rsidRPr="00647AA8">
        <w:rPr>
          <w:rFonts w:ascii="仿宋" w:eastAsia="仿宋" w:hAnsi="仿宋" w:hint="eastAsia"/>
          <w:color w:val="000000" w:themeColor="text1"/>
          <w:sz w:val="24"/>
          <w:szCs w:val="24"/>
        </w:rPr>
        <w:t>项目</w:t>
      </w:r>
      <w:r w:rsidRPr="00647AA8">
        <w:rPr>
          <w:rFonts w:ascii="仿宋" w:eastAsia="仿宋" w:hAnsi="仿宋" w:hint="eastAsia"/>
          <w:color w:val="000000" w:themeColor="text1"/>
          <w:sz w:val="24"/>
          <w:szCs w:val="24"/>
        </w:rPr>
        <w:t>编号：</w:t>
      </w:r>
    </w:p>
    <w:p w14:paraId="38B9C335" w14:textId="77777777" w:rsidR="00B554E7" w:rsidRPr="00647AA8" w:rsidRDefault="00B554E7" w:rsidP="00B554E7">
      <w:pPr>
        <w:spacing w:line="380" w:lineRule="exact"/>
        <w:ind w:leftChars="67" w:left="147"/>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货币单位：</w:t>
      </w:r>
    </w:p>
    <w:tbl>
      <w:tblPr>
        <w:tblW w:w="5134" w:type="pct"/>
        <w:tblLook w:val="04A0" w:firstRow="1" w:lastRow="0" w:firstColumn="1" w:lastColumn="0" w:noHBand="0" w:noVBand="1"/>
      </w:tblPr>
      <w:tblGrid>
        <w:gridCol w:w="704"/>
        <w:gridCol w:w="1132"/>
        <w:gridCol w:w="2648"/>
        <w:gridCol w:w="722"/>
        <w:gridCol w:w="601"/>
        <w:gridCol w:w="839"/>
        <w:gridCol w:w="960"/>
        <w:gridCol w:w="1000"/>
        <w:gridCol w:w="990"/>
      </w:tblGrid>
      <w:tr w:rsidR="00647AA8" w:rsidRPr="00647AA8" w14:paraId="2493D30A" w14:textId="77777777" w:rsidTr="00320C30">
        <w:trPr>
          <w:trHeight w:val="492"/>
        </w:trPr>
        <w:tc>
          <w:tcPr>
            <w:tcW w:w="367" w:type="pct"/>
            <w:tcBorders>
              <w:top w:val="single" w:sz="4" w:space="0" w:color="auto"/>
              <w:left w:val="single" w:sz="4" w:space="0" w:color="auto"/>
              <w:bottom w:val="single" w:sz="4" w:space="0" w:color="auto"/>
              <w:right w:val="single" w:sz="4" w:space="0" w:color="auto"/>
            </w:tcBorders>
            <w:vAlign w:val="center"/>
          </w:tcPr>
          <w:p w14:paraId="04B961C2"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序号</w:t>
            </w:r>
          </w:p>
        </w:tc>
        <w:tc>
          <w:tcPr>
            <w:tcW w:w="590" w:type="pct"/>
            <w:tcBorders>
              <w:top w:val="single" w:sz="4" w:space="0" w:color="auto"/>
              <w:left w:val="nil"/>
              <w:bottom w:val="single" w:sz="4" w:space="0" w:color="auto"/>
              <w:right w:val="single" w:sz="4" w:space="0" w:color="auto"/>
            </w:tcBorders>
            <w:vAlign w:val="center"/>
          </w:tcPr>
          <w:p w14:paraId="56E81216"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设备名称</w:t>
            </w:r>
          </w:p>
        </w:tc>
        <w:tc>
          <w:tcPr>
            <w:tcW w:w="1380" w:type="pct"/>
            <w:tcBorders>
              <w:top w:val="single" w:sz="4" w:space="0" w:color="auto"/>
              <w:left w:val="nil"/>
              <w:bottom w:val="single" w:sz="4" w:space="0" w:color="auto"/>
              <w:right w:val="single" w:sz="4" w:space="0" w:color="auto"/>
            </w:tcBorders>
            <w:vAlign w:val="center"/>
          </w:tcPr>
          <w:p w14:paraId="200AC231"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规格型号（技术参数）</w:t>
            </w:r>
          </w:p>
        </w:tc>
        <w:tc>
          <w:tcPr>
            <w:tcW w:w="376" w:type="pct"/>
            <w:tcBorders>
              <w:top w:val="single" w:sz="4" w:space="0" w:color="auto"/>
              <w:left w:val="nil"/>
              <w:bottom w:val="single" w:sz="4" w:space="0" w:color="auto"/>
              <w:right w:val="single" w:sz="4" w:space="0" w:color="auto"/>
            </w:tcBorders>
            <w:vAlign w:val="center"/>
          </w:tcPr>
          <w:p w14:paraId="57C8905D"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单位</w:t>
            </w:r>
          </w:p>
        </w:tc>
        <w:tc>
          <w:tcPr>
            <w:tcW w:w="313" w:type="pct"/>
            <w:tcBorders>
              <w:top w:val="single" w:sz="4" w:space="0" w:color="auto"/>
              <w:left w:val="nil"/>
              <w:bottom w:val="single" w:sz="4" w:space="0" w:color="auto"/>
              <w:right w:val="single" w:sz="4" w:space="0" w:color="auto"/>
            </w:tcBorders>
            <w:vAlign w:val="center"/>
          </w:tcPr>
          <w:p w14:paraId="44573353"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数量</w:t>
            </w:r>
          </w:p>
        </w:tc>
        <w:tc>
          <w:tcPr>
            <w:tcW w:w="437" w:type="pct"/>
            <w:tcBorders>
              <w:top w:val="single" w:sz="4" w:space="0" w:color="auto"/>
              <w:left w:val="nil"/>
              <w:bottom w:val="single" w:sz="4" w:space="0" w:color="auto"/>
              <w:right w:val="single" w:sz="4" w:space="0" w:color="auto"/>
            </w:tcBorders>
            <w:vAlign w:val="center"/>
          </w:tcPr>
          <w:p w14:paraId="6058D470"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单价（元）</w:t>
            </w:r>
          </w:p>
        </w:tc>
        <w:tc>
          <w:tcPr>
            <w:tcW w:w="500" w:type="pct"/>
            <w:tcBorders>
              <w:top w:val="single" w:sz="4" w:space="0" w:color="auto"/>
              <w:left w:val="nil"/>
              <w:bottom w:val="single" w:sz="4" w:space="0" w:color="auto"/>
              <w:right w:val="single" w:sz="4" w:space="0" w:color="auto"/>
            </w:tcBorders>
            <w:vAlign w:val="center"/>
          </w:tcPr>
          <w:p w14:paraId="4ADAABFF"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总价（元）</w:t>
            </w:r>
          </w:p>
        </w:tc>
        <w:tc>
          <w:tcPr>
            <w:tcW w:w="521" w:type="pct"/>
            <w:tcBorders>
              <w:top w:val="single" w:sz="4" w:space="0" w:color="auto"/>
              <w:left w:val="nil"/>
              <w:bottom w:val="single" w:sz="4" w:space="0" w:color="auto"/>
              <w:right w:val="single" w:sz="4" w:space="0" w:color="auto"/>
            </w:tcBorders>
            <w:vAlign w:val="center"/>
          </w:tcPr>
          <w:p w14:paraId="42053146"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是否提供样品</w:t>
            </w:r>
          </w:p>
        </w:tc>
        <w:tc>
          <w:tcPr>
            <w:tcW w:w="517" w:type="pct"/>
            <w:tcBorders>
              <w:top w:val="single" w:sz="4" w:space="0" w:color="auto"/>
              <w:left w:val="single" w:sz="4" w:space="0" w:color="auto"/>
              <w:bottom w:val="single" w:sz="4" w:space="0" w:color="auto"/>
              <w:right w:val="single" w:sz="4" w:space="0" w:color="auto"/>
            </w:tcBorders>
            <w:vAlign w:val="center"/>
          </w:tcPr>
          <w:p w14:paraId="5C4029E3" w14:textId="77777777" w:rsidR="00320C30" w:rsidRPr="00647AA8" w:rsidRDefault="00320C30" w:rsidP="008D78F7">
            <w:pPr>
              <w:jc w:val="center"/>
              <w:rPr>
                <w:rFonts w:ascii="仿宋" w:eastAsia="仿宋" w:hAnsi="仿宋" w:cs="Tahoma"/>
                <w:b/>
                <w:bCs/>
                <w:color w:val="000000" w:themeColor="text1"/>
                <w:sz w:val="20"/>
                <w:szCs w:val="20"/>
              </w:rPr>
            </w:pPr>
            <w:r w:rsidRPr="00647AA8">
              <w:rPr>
                <w:rFonts w:ascii="仿宋" w:eastAsia="仿宋" w:hAnsi="仿宋" w:cs="Tahoma" w:hint="eastAsia"/>
                <w:b/>
                <w:bCs/>
                <w:color w:val="000000" w:themeColor="text1"/>
                <w:sz w:val="20"/>
                <w:szCs w:val="20"/>
              </w:rPr>
              <w:t>备注</w:t>
            </w:r>
          </w:p>
        </w:tc>
      </w:tr>
      <w:tr w:rsidR="00647AA8" w:rsidRPr="00647AA8" w14:paraId="0010731F"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5613FDD9"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1</w:t>
            </w:r>
          </w:p>
        </w:tc>
        <w:tc>
          <w:tcPr>
            <w:tcW w:w="590" w:type="pct"/>
            <w:tcBorders>
              <w:top w:val="nil"/>
              <w:left w:val="nil"/>
              <w:bottom w:val="single" w:sz="4" w:space="0" w:color="auto"/>
              <w:right w:val="single" w:sz="4" w:space="0" w:color="auto"/>
            </w:tcBorders>
            <w:shd w:val="clear" w:color="auto" w:fill="auto"/>
            <w:vAlign w:val="center"/>
          </w:tcPr>
          <w:p w14:paraId="57FE5827"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5388C6B4"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413BCEDE"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2E7BEE92"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637C1B4C"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2B301EA8"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7014EA05" w14:textId="022FD676"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6D62BD98" w14:textId="77777777" w:rsidR="00320C30" w:rsidRPr="00647AA8" w:rsidRDefault="00320C30" w:rsidP="008D78F7">
            <w:pPr>
              <w:jc w:val="center"/>
              <w:rPr>
                <w:rFonts w:ascii="仿宋" w:eastAsia="仿宋" w:hAnsi="仿宋" w:cs="Tahoma"/>
                <w:color w:val="000000" w:themeColor="text1"/>
                <w:sz w:val="20"/>
                <w:szCs w:val="20"/>
              </w:rPr>
            </w:pPr>
          </w:p>
        </w:tc>
      </w:tr>
      <w:tr w:rsidR="00647AA8" w:rsidRPr="00647AA8" w14:paraId="171B8657"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121D2C54"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2</w:t>
            </w:r>
          </w:p>
        </w:tc>
        <w:tc>
          <w:tcPr>
            <w:tcW w:w="590" w:type="pct"/>
            <w:tcBorders>
              <w:top w:val="nil"/>
              <w:left w:val="nil"/>
              <w:bottom w:val="single" w:sz="4" w:space="0" w:color="auto"/>
              <w:right w:val="single" w:sz="4" w:space="0" w:color="auto"/>
            </w:tcBorders>
            <w:shd w:val="clear" w:color="auto" w:fill="auto"/>
            <w:vAlign w:val="center"/>
          </w:tcPr>
          <w:p w14:paraId="043A519C"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4C598C8E"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227204CA"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0B2E7B8C"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11466C40"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55B3842D"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62E2A3A3" w14:textId="004330FB"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2BAC96A2" w14:textId="77777777" w:rsidR="00320C30" w:rsidRPr="00647AA8" w:rsidRDefault="00320C30" w:rsidP="008D78F7">
            <w:pPr>
              <w:jc w:val="center"/>
              <w:rPr>
                <w:rFonts w:ascii="仿宋" w:eastAsia="仿宋" w:hAnsi="仿宋" w:cs="Tahoma"/>
                <w:color w:val="000000" w:themeColor="text1"/>
                <w:sz w:val="20"/>
                <w:szCs w:val="20"/>
              </w:rPr>
            </w:pPr>
          </w:p>
        </w:tc>
      </w:tr>
      <w:tr w:rsidR="00647AA8" w:rsidRPr="00647AA8" w14:paraId="146E8D03"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15FD8802"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3</w:t>
            </w:r>
          </w:p>
        </w:tc>
        <w:tc>
          <w:tcPr>
            <w:tcW w:w="590" w:type="pct"/>
            <w:tcBorders>
              <w:top w:val="nil"/>
              <w:left w:val="nil"/>
              <w:bottom w:val="single" w:sz="4" w:space="0" w:color="auto"/>
              <w:right w:val="single" w:sz="4" w:space="0" w:color="auto"/>
            </w:tcBorders>
            <w:shd w:val="clear" w:color="auto" w:fill="auto"/>
            <w:vAlign w:val="center"/>
          </w:tcPr>
          <w:p w14:paraId="3A576462"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45B2CB28"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7728A946"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6DF2EA46"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1B126569"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2BC928DD"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5F317735" w14:textId="2CBAC4EF"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07B70CB1" w14:textId="77777777" w:rsidR="00320C30" w:rsidRPr="00647AA8" w:rsidRDefault="00320C30" w:rsidP="008D78F7">
            <w:pPr>
              <w:jc w:val="center"/>
              <w:rPr>
                <w:rFonts w:ascii="仿宋" w:eastAsia="仿宋" w:hAnsi="仿宋" w:cs="Tahoma"/>
                <w:color w:val="000000" w:themeColor="text1"/>
                <w:sz w:val="20"/>
                <w:szCs w:val="20"/>
              </w:rPr>
            </w:pPr>
          </w:p>
        </w:tc>
      </w:tr>
      <w:tr w:rsidR="00647AA8" w:rsidRPr="00647AA8" w14:paraId="7ADAF0BC"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70247418"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4</w:t>
            </w:r>
          </w:p>
        </w:tc>
        <w:tc>
          <w:tcPr>
            <w:tcW w:w="590" w:type="pct"/>
            <w:tcBorders>
              <w:top w:val="nil"/>
              <w:left w:val="nil"/>
              <w:bottom w:val="single" w:sz="4" w:space="0" w:color="auto"/>
              <w:right w:val="single" w:sz="4" w:space="0" w:color="auto"/>
            </w:tcBorders>
            <w:shd w:val="clear" w:color="auto" w:fill="auto"/>
            <w:vAlign w:val="center"/>
          </w:tcPr>
          <w:p w14:paraId="4186ABEA"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667DF8C3"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09BD38FE"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3B402E2F"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2838869C"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1B90D7BB"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1EB0D83C" w14:textId="1421D4B2"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01642B3A" w14:textId="77777777" w:rsidR="00320C30" w:rsidRPr="00647AA8" w:rsidRDefault="00320C30" w:rsidP="008D78F7">
            <w:pPr>
              <w:jc w:val="center"/>
              <w:rPr>
                <w:rFonts w:ascii="仿宋" w:eastAsia="仿宋" w:hAnsi="仿宋" w:cs="Tahoma"/>
                <w:color w:val="000000" w:themeColor="text1"/>
                <w:sz w:val="20"/>
                <w:szCs w:val="20"/>
              </w:rPr>
            </w:pPr>
          </w:p>
        </w:tc>
      </w:tr>
      <w:tr w:rsidR="00647AA8" w:rsidRPr="00647AA8" w14:paraId="24DF6141"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3C5263FE"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5</w:t>
            </w:r>
          </w:p>
        </w:tc>
        <w:tc>
          <w:tcPr>
            <w:tcW w:w="590" w:type="pct"/>
            <w:tcBorders>
              <w:top w:val="nil"/>
              <w:left w:val="nil"/>
              <w:bottom w:val="single" w:sz="4" w:space="0" w:color="auto"/>
              <w:right w:val="single" w:sz="4" w:space="0" w:color="auto"/>
            </w:tcBorders>
            <w:shd w:val="clear" w:color="auto" w:fill="auto"/>
            <w:vAlign w:val="center"/>
          </w:tcPr>
          <w:p w14:paraId="3FD2EADA"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19889666"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27FE7B6E"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68D20386"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5BDE2057"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738BA2B0"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4EED2828" w14:textId="70E96C01"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7B2A67DC" w14:textId="77777777" w:rsidR="00320C30" w:rsidRPr="00647AA8" w:rsidRDefault="00320C30" w:rsidP="008D78F7">
            <w:pPr>
              <w:jc w:val="center"/>
              <w:rPr>
                <w:rFonts w:ascii="仿宋" w:eastAsia="仿宋" w:hAnsi="仿宋" w:cs="Tahoma"/>
                <w:color w:val="000000" w:themeColor="text1"/>
                <w:sz w:val="20"/>
                <w:szCs w:val="20"/>
              </w:rPr>
            </w:pPr>
          </w:p>
        </w:tc>
      </w:tr>
      <w:tr w:rsidR="00647AA8" w:rsidRPr="00647AA8" w14:paraId="3CAF1221"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28A2B7AE"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6</w:t>
            </w:r>
          </w:p>
        </w:tc>
        <w:tc>
          <w:tcPr>
            <w:tcW w:w="590" w:type="pct"/>
            <w:tcBorders>
              <w:top w:val="nil"/>
              <w:left w:val="nil"/>
              <w:bottom w:val="single" w:sz="4" w:space="0" w:color="auto"/>
              <w:right w:val="single" w:sz="4" w:space="0" w:color="auto"/>
            </w:tcBorders>
            <w:shd w:val="clear" w:color="auto" w:fill="auto"/>
            <w:vAlign w:val="center"/>
          </w:tcPr>
          <w:p w14:paraId="056D697A"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517429F0"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7079B400"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07FB5FB6"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51937865"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217EAC23"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139E6E58" w14:textId="45E15D2C"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3FFBDF37" w14:textId="77777777" w:rsidR="00320C30" w:rsidRPr="00647AA8" w:rsidRDefault="00320C30" w:rsidP="008D78F7">
            <w:pPr>
              <w:jc w:val="center"/>
              <w:rPr>
                <w:rFonts w:ascii="仿宋" w:eastAsia="仿宋" w:hAnsi="仿宋" w:cs="Tahoma"/>
                <w:color w:val="000000" w:themeColor="text1"/>
                <w:sz w:val="20"/>
                <w:szCs w:val="20"/>
              </w:rPr>
            </w:pPr>
          </w:p>
        </w:tc>
      </w:tr>
      <w:tr w:rsidR="00647AA8" w:rsidRPr="00647AA8" w14:paraId="3E564C42"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23574AF7"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7</w:t>
            </w:r>
          </w:p>
        </w:tc>
        <w:tc>
          <w:tcPr>
            <w:tcW w:w="590" w:type="pct"/>
            <w:tcBorders>
              <w:top w:val="nil"/>
              <w:left w:val="nil"/>
              <w:bottom w:val="single" w:sz="4" w:space="0" w:color="auto"/>
              <w:right w:val="single" w:sz="4" w:space="0" w:color="auto"/>
            </w:tcBorders>
            <w:shd w:val="clear" w:color="auto" w:fill="auto"/>
            <w:vAlign w:val="center"/>
          </w:tcPr>
          <w:p w14:paraId="66E3AA70"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470E7A2E"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11721B58"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618FB045"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606A34D6"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6579D38D"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0DB5B1F3" w14:textId="71C02FBB"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0E787612" w14:textId="77777777" w:rsidR="00320C30" w:rsidRPr="00647AA8" w:rsidRDefault="00320C30" w:rsidP="008D78F7">
            <w:pPr>
              <w:jc w:val="center"/>
              <w:rPr>
                <w:rFonts w:ascii="仿宋" w:eastAsia="仿宋" w:hAnsi="仿宋" w:cs="Tahoma"/>
                <w:color w:val="000000" w:themeColor="text1"/>
                <w:sz w:val="20"/>
                <w:szCs w:val="20"/>
              </w:rPr>
            </w:pPr>
          </w:p>
        </w:tc>
      </w:tr>
      <w:tr w:rsidR="00647AA8" w:rsidRPr="00647AA8" w14:paraId="67081B05" w14:textId="77777777" w:rsidTr="00320C30">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0FB850E7" w14:textId="77777777" w:rsidR="00320C30" w:rsidRPr="00647AA8" w:rsidRDefault="00320C30" w:rsidP="008D78F7">
            <w:pPr>
              <w:jc w:val="center"/>
              <w:rPr>
                <w:rFonts w:ascii="仿宋" w:eastAsia="仿宋" w:hAnsi="仿宋" w:cs="Tahoma"/>
                <w:color w:val="000000" w:themeColor="text1"/>
                <w:sz w:val="20"/>
                <w:szCs w:val="20"/>
              </w:rPr>
            </w:pPr>
            <w:r w:rsidRPr="00647AA8">
              <w:rPr>
                <w:rFonts w:ascii="仿宋" w:eastAsia="仿宋" w:hAnsi="仿宋" w:cs="Tahoma" w:hint="eastAsia"/>
                <w:color w:val="000000" w:themeColor="text1"/>
                <w:sz w:val="20"/>
                <w:szCs w:val="20"/>
              </w:rPr>
              <w:t>8</w:t>
            </w:r>
          </w:p>
        </w:tc>
        <w:tc>
          <w:tcPr>
            <w:tcW w:w="590" w:type="pct"/>
            <w:tcBorders>
              <w:top w:val="nil"/>
              <w:left w:val="nil"/>
              <w:bottom w:val="single" w:sz="4" w:space="0" w:color="auto"/>
              <w:right w:val="single" w:sz="4" w:space="0" w:color="auto"/>
            </w:tcBorders>
            <w:shd w:val="clear" w:color="auto" w:fill="auto"/>
            <w:vAlign w:val="center"/>
          </w:tcPr>
          <w:p w14:paraId="2D0467FD" w14:textId="77777777" w:rsidR="00320C30" w:rsidRPr="00647AA8" w:rsidRDefault="00320C30" w:rsidP="008D78F7">
            <w:pPr>
              <w:jc w:val="center"/>
              <w:rPr>
                <w:rFonts w:ascii="仿宋" w:eastAsia="仿宋" w:hAnsi="仿宋" w:cs="Tahoma"/>
                <w:color w:val="000000" w:themeColor="text1"/>
                <w:sz w:val="20"/>
                <w:szCs w:val="20"/>
              </w:rPr>
            </w:pPr>
          </w:p>
        </w:tc>
        <w:tc>
          <w:tcPr>
            <w:tcW w:w="1380" w:type="pct"/>
            <w:tcBorders>
              <w:top w:val="nil"/>
              <w:left w:val="nil"/>
              <w:bottom w:val="single" w:sz="4" w:space="0" w:color="auto"/>
              <w:right w:val="single" w:sz="4" w:space="0" w:color="auto"/>
            </w:tcBorders>
            <w:shd w:val="clear" w:color="000000" w:fill="FFFFFF"/>
            <w:vAlign w:val="center"/>
          </w:tcPr>
          <w:p w14:paraId="1D1625FC" w14:textId="77777777" w:rsidR="00320C30" w:rsidRPr="00647AA8" w:rsidRDefault="00320C30" w:rsidP="008D78F7">
            <w:pPr>
              <w:rPr>
                <w:rFonts w:ascii="仿宋" w:eastAsia="仿宋" w:hAnsi="仿宋" w:cs="Tahoma"/>
                <w:color w:val="000000" w:themeColor="text1"/>
                <w:sz w:val="20"/>
                <w:szCs w:val="20"/>
              </w:rPr>
            </w:pPr>
          </w:p>
        </w:tc>
        <w:tc>
          <w:tcPr>
            <w:tcW w:w="376" w:type="pct"/>
            <w:tcBorders>
              <w:top w:val="nil"/>
              <w:left w:val="nil"/>
              <w:bottom w:val="single" w:sz="4" w:space="0" w:color="auto"/>
              <w:right w:val="single" w:sz="4" w:space="0" w:color="auto"/>
            </w:tcBorders>
            <w:vAlign w:val="center"/>
          </w:tcPr>
          <w:p w14:paraId="75BBFC8D" w14:textId="77777777" w:rsidR="00320C30" w:rsidRPr="00647AA8" w:rsidRDefault="00320C30" w:rsidP="008D78F7">
            <w:pPr>
              <w:jc w:val="center"/>
              <w:rPr>
                <w:rFonts w:ascii="仿宋" w:eastAsia="仿宋" w:hAnsi="仿宋" w:cs="Tahoma"/>
                <w:color w:val="000000" w:themeColor="text1"/>
                <w:sz w:val="20"/>
                <w:szCs w:val="20"/>
              </w:rPr>
            </w:pPr>
          </w:p>
        </w:tc>
        <w:tc>
          <w:tcPr>
            <w:tcW w:w="313" w:type="pct"/>
            <w:tcBorders>
              <w:top w:val="nil"/>
              <w:left w:val="nil"/>
              <w:bottom w:val="single" w:sz="4" w:space="0" w:color="auto"/>
              <w:right w:val="single" w:sz="4" w:space="0" w:color="auto"/>
            </w:tcBorders>
            <w:vAlign w:val="center"/>
          </w:tcPr>
          <w:p w14:paraId="47D49C6B" w14:textId="77777777" w:rsidR="00320C30" w:rsidRPr="00647AA8" w:rsidRDefault="00320C30" w:rsidP="008D78F7">
            <w:pPr>
              <w:jc w:val="center"/>
              <w:rPr>
                <w:rFonts w:ascii="仿宋" w:eastAsia="仿宋" w:hAnsi="仿宋" w:cs="Tahoma"/>
                <w:color w:val="000000" w:themeColor="text1"/>
                <w:sz w:val="20"/>
                <w:szCs w:val="20"/>
              </w:rPr>
            </w:pPr>
          </w:p>
        </w:tc>
        <w:tc>
          <w:tcPr>
            <w:tcW w:w="437" w:type="pct"/>
            <w:tcBorders>
              <w:top w:val="nil"/>
              <w:left w:val="nil"/>
              <w:bottom w:val="single" w:sz="4" w:space="0" w:color="auto"/>
              <w:right w:val="single" w:sz="4" w:space="0" w:color="auto"/>
            </w:tcBorders>
            <w:vAlign w:val="center"/>
          </w:tcPr>
          <w:p w14:paraId="42817DA0" w14:textId="77777777" w:rsidR="00320C30" w:rsidRPr="00647AA8" w:rsidRDefault="00320C30" w:rsidP="008D78F7">
            <w:pPr>
              <w:jc w:val="center"/>
              <w:rPr>
                <w:rFonts w:ascii="仿宋" w:eastAsia="仿宋" w:hAnsi="仿宋" w:cs="Tahoma"/>
                <w:color w:val="000000" w:themeColor="text1"/>
                <w:sz w:val="20"/>
                <w:szCs w:val="20"/>
              </w:rPr>
            </w:pPr>
          </w:p>
        </w:tc>
        <w:tc>
          <w:tcPr>
            <w:tcW w:w="500" w:type="pct"/>
            <w:tcBorders>
              <w:top w:val="nil"/>
              <w:left w:val="nil"/>
              <w:bottom w:val="single" w:sz="4" w:space="0" w:color="auto"/>
              <w:right w:val="single" w:sz="4" w:space="0" w:color="auto"/>
            </w:tcBorders>
            <w:vAlign w:val="center"/>
          </w:tcPr>
          <w:p w14:paraId="7CBD4B46" w14:textId="77777777" w:rsidR="00320C30" w:rsidRPr="00647AA8" w:rsidRDefault="00320C30" w:rsidP="008D78F7">
            <w:pPr>
              <w:jc w:val="center"/>
              <w:rPr>
                <w:rFonts w:ascii="仿宋" w:eastAsia="仿宋" w:hAnsi="仿宋" w:cs="Tahoma"/>
                <w:color w:val="000000" w:themeColor="text1"/>
                <w:sz w:val="20"/>
                <w:szCs w:val="20"/>
              </w:rPr>
            </w:pPr>
          </w:p>
        </w:tc>
        <w:tc>
          <w:tcPr>
            <w:tcW w:w="521" w:type="pct"/>
            <w:tcBorders>
              <w:top w:val="single" w:sz="4" w:space="0" w:color="auto"/>
              <w:left w:val="nil"/>
              <w:bottom w:val="single" w:sz="4" w:space="0" w:color="auto"/>
              <w:right w:val="single" w:sz="4" w:space="0" w:color="auto"/>
            </w:tcBorders>
            <w:vAlign w:val="center"/>
          </w:tcPr>
          <w:p w14:paraId="04FDA8B4" w14:textId="74F41576" w:rsidR="00320C30" w:rsidRPr="00647AA8" w:rsidRDefault="00320C30" w:rsidP="008D78F7">
            <w:pPr>
              <w:jc w:val="center"/>
              <w:rPr>
                <w:rFonts w:ascii="仿宋" w:eastAsia="仿宋" w:hAnsi="仿宋" w:cs="Tahoma"/>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123DC701" w14:textId="77777777" w:rsidR="00320C30" w:rsidRPr="00647AA8" w:rsidRDefault="00320C30" w:rsidP="008D78F7">
            <w:pPr>
              <w:jc w:val="center"/>
              <w:rPr>
                <w:rFonts w:ascii="仿宋" w:eastAsia="仿宋" w:hAnsi="仿宋" w:cs="Tahoma"/>
                <w:color w:val="000000" w:themeColor="text1"/>
                <w:sz w:val="20"/>
                <w:szCs w:val="20"/>
              </w:rPr>
            </w:pPr>
          </w:p>
        </w:tc>
      </w:tr>
    </w:tbl>
    <w:p w14:paraId="4DD7FE49" w14:textId="77777777" w:rsidR="003F20A6" w:rsidRPr="00647AA8" w:rsidRDefault="003F20A6" w:rsidP="00F876DE">
      <w:pPr>
        <w:spacing w:line="380" w:lineRule="exact"/>
        <w:ind w:leftChars="67" w:left="147"/>
        <w:rPr>
          <w:rFonts w:ascii="仿宋" w:eastAsia="仿宋" w:hAnsi="仿宋"/>
          <w:color w:val="000000" w:themeColor="text1"/>
          <w:sz w:val="24"/>
          <w:szCs w:val="24"/>
        </w:rPr>
      </w:pPr>
    </w:p>
    <w:p w14:paraId="7243092A" w14:textId="77777777" w:rsidR="00F876DE" w:rsidRPr="00647AA8" w:rsidRDefault="00F876DE" w:rsidP="00F876DE">
      <w:pPr>
        <w:spacing w:line="380" w:lineRule="exact"/>
        <w:ind w:leftChars="67" w:left="147"/>
        <w:rPr>
          <w:rFonts w:ascii="仿宋" w:eastAsia="仿宋" w:hAnsi="仿宋"/>
          <w:color w:val="000000" w:themeColor="text1"/>
          <w:sz w:val="24"/>
          <w:szCs w:val="24"/>
        </w:rPr>
      </w:pPr>
      <w:r w:rsidRPr="00647AA8">
        <w:rPr>
          <w:rFonts w:ascii="仿宋" w:eastAsia="仿宋" w:hAnsi="仿宋"/>
          <w:color w:val="000000" w:themeColor="text1"/>
          <w:sz w:val="24"/>
          <w:szCs w:val="24"/>
        </w:rPr>
        <w:t>注：1.如果按单价计算的结果与总价不一致,以单价为准修正总价。</w:t>
      </w:r>
    </w:p>
    <w:p w14:paraId="10C37783" w14:textId="77777777" w:rsidR="00F876DE" w:rsidRPr="00647AA8" w:rsidRDefault="00F876DE" w:rsidP="00F876DE">
      <w:pPr>
        <w:spacing w:line="380" w:lineRule="exact"/>
        <w:ind w:leftChars="67" w:left="147" w:firstLineChars="200" w:firstLine="480"/>
        <w:rPr>
          <w:rFonts w:ascii="仿宋" w:eastAsia="仿宋" w:hAnsi="仿宋"/>
          <w:color w:val="000000" w:themeColor="text1"/>
          <w:sz w:val="24"/>
          <w:szCs w:val="24"/>
        </w:rPr>
      </w:pPr>
      <w:r w:rsidRPr="00647AA8">
        <w:rPr>
          <w:rFonts w:ascii="仿宋" w:eastAsia="仿宋" w:hAnsi="仿宋"/>
          <w:color w:val="000000" w:themeColor="text1"/>
          <w:sz w:val="24"/>
          <w:szCs w:val="24"/>
        </w:rPr>
        <w:t>2.如果不提供详细参数和报价将视为没有实质性响应</w:t>
      </w:r>
      <w:r w:rsidRPr="00647AA8">
        <w:rPr>
          <w:rFonts w:ascii="仿宋" w:eastAsia="仿宋" w:hAnsi="仿宋" w:hint="eastAsia"/>
          <w:color w:val="000000" w:themeColor="text1"/>
          <w:sz w:val="24"/>
          <w:szCs w:val="24"/>
        </w:rPr>
        <w:t>公开询价</w:t>
      </w:r>
      <w:r w:rsidRPr="00647AA8">
        <w:rPr>
          <w:rFonts w:ascii="仿宋" w:eastAsia="仿宋" w:hAnsi="仿宋"/>
          <w:color w:val="000000" w:themeColor="text1"/>
          <w:sz w:val="24"/>
          <w:szCs w:val="24"/>
        </w:rPr>
        <w:t>文件。</w:t>
      </w:r>
    </w:p>
    <w:p w14:paraId="35CC9BC1" w14:textId="77777777" w:rsidR="00B554E7" w:rsidRPr="00647AA8" w:rsidRDefault="00B554E7" w:rsidP="00B554E7">
      <w:pPr>
        <w:spacing w:after="0" w:line="300" w:lineRule="exact"/>
        <w:ind w:firstLineChars="200" w:firstLine="480"/>
        <w:rPr>
          <w:rFonts w:ascii="仿宋" w:eastAsia="仿宋" w:hAnsi="仿宋"/>
          <w:color w:val="000000" w:themeColor="text1"/>
          <w:sz w:val="24"/>
          <w:szCs w:val="24"/>
          <w:lang w:val="zh-CN"/>
        </w:rPr>
      </w:pPr>
    </w:p>
    <w:p w14:paraId="058019AD" w14:textId="77777777" w:rsidR="00B554E7" w:rsidRPr="00647AA8" w:rsidRDefault="00B554E7" w:rsidP="003F20A6">
      <w:pPr>
        <w:spacing w:line="380" w:lineRule="exact"/>
        <w:rPr>
          <w:rFonts w:ascii="仿宋" w:eastAsia="仿宋" w:hAnsi="仿宋"/>
          <w:color w:val="000000" w:themeColor="text1"/>
          <w:sz w:val="24"/>
          <w:szCs w:val="24"/>
          <w:lang w:val="zh-CN"/>
        </w:rPr>
      </w:pPr>
    </w:p>
    <w:p w14:paraId="402871FE" w14:textId="77777777" w:rsidR="00E47041" w:rsidRPr="00647AA8" w:rsidRDefault="00E47041" w:rsidP="00334E6F">
      <w:pPr>
        <w:spacing w:line="360" w:lineRule="auto"/>
        <w:ind w:right="960"/>
        <w:jc w:val="right"/>
        <w:rPr>
          <w:rFonts w:ascii="仿宋" w:eastAsia="仿宋" w:hAnsi="仿宋"/>
          <w:color w:val="000000" w:themeColor="text1"/>
          <w:sz w:val="24"/>
          <w:szCs w:val="24"/>
          <w:lang w:val="zh-CN"/>
        </w:rPr>
      </w:pPr>
    </w:p>
    <w:p w14:paraId="1E65BE2B" w14:textId="5D87DCA4" w:rsidR="00334E6F" w:rsidRPr="00647AA8" w:rsidRDefault="003F20A6" w:rsidP="00E47041">
      <w:pPr>
        <w:spacing w:line="360" w:lineRule="auto"/>
        <w:ind w:right="1440"/>
        <w:jc w:val="right"/>
        <w:rPr>
          <w:rFonts w:ascii="仿宋" w:eastAsia="仿宋" w:hAnsi="仿宋"/>
          <w:color w:val="000000" w:themeColor="text1"/>
          <w:sz w:val="24"/>
          <w:szCs w:val="24"/>
          <w:lang w:val="zh-CN"/>
        </w:rPr>
      </w:pPr>
      <w:r w:rsidRPr="00647AA8">
        <w:rPr>
          <w:rFonts w:ascii="仿宋" w:eastAsia="仿宋" w:hAnsi="仿宋" w:hint="eastAsia"/>
          <w:color w:val="000000" w:themeColor="text1"/>
          <w:sz w:val="24"/>
          <w:szCs w:val="24"/>
          <w:lang w:val="zh-CN"/>
        </w:rPr>
        <w:t>参与人授权代表</w:t>
      </w:r>
      <w:r w:rsidR="00334E6F" w:rsidRPr="00647AA8">
        <w:rPr>
          <w:rFonts w:ascii="仿宋" w:eastAsia="仿宋" w:hAnsi="仿宋"/>
          <w:color w:val="000000" w:themeColor="text1"/>
          <w:sz w:val="24"/>
          <w:szCs w:val="24"/>
          <w:lang w:val="zh-CN"/>
        </w:rPr>
        <w:t>（签字</w:t>
      </w:r>
      <w:r w:rsidR="00334E6F" w:rsidRPr="00647AA8">
        <w:rPr>
          <w:rFonts w:ascii="仿宋" w:eastAsia="仿宋" w:hAnsi="仿宋" w:hint="eastAsia"/>
          <w:color w:val="000000" w:themeColor="text1"/>
          <w:sz w:val="24"/>
          <w:szCs w:val="24"/>
          <w:lang w:val="zh-CN"/>
        </w:rPr>
        <w:t>或盖章</w:t>
      </w:r>
      <w:r w:rsidR="00334E6F" w:rsidRPr="00647AA8">
        <w:rPr>
          <w:rFonts w:ascii="仿宋" w:eastAsia="仿宋" w:hAnsi="仿宋"/>
          <w:color w:val="000000" w:themeColor="text1"/>
          <w:sz w:val="24"/>
          <w:szCs w:val="24"/>
          <w:lang w:val="zh-CN"/>
        </w:rPr>
        <w:t>）：</w:t>
      </w:r>
    </w:p>
    <w:p w14:paraId="7E960D44" w14:textId="77777777" w:rsidR="00E47041" w:rsidRPr="00647AA8" w:rsidRDefault="00334E6F" w:rsidP="00E47041">
      <w:pPr>
        <w:spacing w:line="360" w:lineRule="auto"/>
        <w:ind w:right="1406"/>
        <w:jc w:val="right"/>
        <w:rPr>
          <w:rFonts w:ascii="仿宋" w:eastAsia="仿宋" w:hAnsi="仿宋"/>
          <w:color w:val="000000" w:themeColor="text1"/>
          <w:sz w:val="24"/>
          <w:szCs w:val="24"/>
          <w:lang w:val="zh-CN"/>
        </w:rPr>
        <w:sectPr w:rsidR="00E47041" w:rsidRPr="00647AA8" w:rsidSect="00C035B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647AA8">
        <w:rPr>
          <w:rFonts w:ascii="仿宋" w:eastAsia="仿宋" w:hAnsi="仿宋" w:hint="eastAsia"/>
          <w:color w:val="000000" w:themeColor="text1"/>
          <w:sz w:val="24"/>
          <w:szCs w:val="24"/>
          <w:lang w:val="zh-CN"/>
        </w:rPr>
        <w:t xml:space="preserve">日 </w:t>
      </w:r>
      <w:r w:rsidRPr="00647AA8">
        <w:rPr>
          <w:rFonts w:ascii="仿宋" w:eastAsia="仿宋" w:hAnsi="仿宋"/>
          <w:color w:val="000000" w:themeColor="text1"/>
          <w:sz w:val="24"/>
          <w:szCs w:val="24"/>
          <w:lang w:val="zh-CN"/>
        </w:rPr>
        <w:t xml:space="preserve">        </w:t>
      </w:r>
      <w:r w:rsidRPr="00647AA8">
        <w:rPr>
          <w:rFonts w:ascii="仿宋" w:eastAsia="仿宋" w:hAnsi="仿宋" w:hint="eastAsia"/>
          <w:color w:val="000000" w:themeColor="text1"/>
          <w:sz w:val="24"/>
          <w:szCs w:val="24"/>
          <w:lang w:val="zh-CN"/>
        </w:rPr>
        <w:t>期：</w:t>
      </w:r>
      <w:bookmarkStart w:id="120" w:name="_Toc160880534"/>
      <w:bookmarkStart w:id="121" w:name="_Toc169332843"/>
      <w:bookmarkStart w:id="122" w:name="_Toc169332954"/>
      <w:bookmarkStart w:id="123" w:name="_Toc170798798"/>
      <w:bookmarkStart w:id="124" w:name="_Toc177985474"/>
      <w:bookmarkStart w:id="125" w:name="_Toc251613839"/>
      <w:bookmarkStart w:id="126" w:name="_Toc180302918"/>
      <w:bookmarkStart w:id="127" w:name="_Toc181436466"/>
      <w:bookmarkStart w:id="128" w:name="_Toc181436570"/>
      <w:bookmarkStart w:id="129" w:name="_Toc182372787"/>
      <w:bookmarkStart w:id="130" w:name="_Toc182805222"/>
      <w:bookmarkStart w:id="131" w:name="_Toc191783227"/>
      <w:bookmarkStart w:id="132" w:name="_Toc191789334"/>
      <w:bookmarkStart w:id="133" w:name="_Toc191802695"/>
      <w:bookmarkStart w:id="134" w:name="_Toc191803631"/>
      <w:bookmarkStart w:id="135" w:name="_Toc192663691"/>
      <w:bookmarkStart w:id="136" w:name="_Toc192663840"/>
      <w:bookmarkStart w:id="137" w:name="_Toc192664158"/>
      <w:bookmarkStart w:id="138" w:name="_Toc192996343"/>
      <w:bookmarkStart w:id="139" w:name="_Toc253066624"/>
      <w:bookmarkStart w:id="140" w:name="_Toc192996451"/>
      <w:bookmarkStart w:id="141" w:name="_Toc193160453"/>
      <w:bookmarkStart w:id="142" w:name="_Toc193165739"/>
      <w:bookmarkStart w:id="143" w:name="_Toc203355738"/>
      <w:bookmarkStart w:id="144" w:name="_Toc211917121"/>
      <w:bookmarkStart w:id="145" w:name="_Toc213755864"/>
      <w:bookmarkStart w:id="146" w:name="_Toc213755945"/>
      <w:bookmarkStart w:id="147" w:name="_Toc213756001"/>
      <w:bookmarkStart w:id="148" w:name="_Toc213756057"/>
      <w:bookmarkStart w:id="149" w:name="_Toc217891408"/>
      <w:bookmarkStart w:id="150" w:name="_Toc219800249"/>
      <w:bookmarkStart w:id="151" w:name="_Toc223146614"/>
      <w:bookmarkStart w:id="152" w:name="_Toc225669328"/>
      <w:bookmarkStart w:id="153" w:name="_Toc227058536"/>
      <w:bookmarkStart w:id="154" w:name="_Toc230071153"/>
      <w:bookmarkStart w:id="155" w:name="_Toc232302122"/>
      <w:bookmarkStart w:id="156" w:name="_Toc235437998"/>
      <w:bookmarkStart w:id="157" w:name="_Toc235438281"/>
      <w:bookmarkStart w:id="158" w:name="_Toc235438352"/>
      <w:bookmarkStart w:id="159" w:name="_Toc236021457"/>
      <w:bookmarkStart w:id="160" w:name="_Toc160880165"/>
      <w:bookmarkStart w:id="161" w:name="_Toc213208771"/>
      <w:bookmarkStart w:id="162" w:name="_Toc249325720"/>
      <w:bookmarkStart w:id="163" w:name="_Toc251586241"/>
      <w:bookmarkStart w:id="164" w:name="_Toc254790909"/>
      <w:bookmarkStart w:id="165" w:name="_Toc255975016"/>
      <w:bookmarkStart w:id="166" w:name="_Toc258401265"/>
      <w:bookmarkStart w:id="167" w:name="_Toc259520874"/>
      <w:bookmarkStart w:id="168" w:name="_Toc259692656"/>
      <w:bookmarkStart w:id="169" w:name="_Toc259692749"/>
      <w:bookmarkStart w:id="170" w:name="_Toc266868679"/>
      <w:bookmarkStart w:id="171" w:name="_Toc266868943"/>
      <w:bookmarkStart w:id="172" w:name="_Toc266870441"/>
      <w:bookmarkStart w:id="173" w:name="_Toc266870839"/>
      <w:bookmarkStart w:id="174" w:name="_Toc266870916"/>
      <w:bookmarkStart w:id="175" w:name="_Toc267059035"/>
      <w:bookmarkStart w:id="176" w:name="_Toc267059186"/>
      <w:bookmarkStart w:id="177" w:name="_Toc267059544"/>
      <w:bookmarkStart w:id="178" w:name="_Toc267059658"/>
      <w:bookmarkStart w:id="179" w:name="_Toc267059811"/>
      <w:bookmarkStart w:id="180" w:name="_Toc267059924"/>
      <w:bookmarkStart w:id="181" w:name="_Toc267060076"/>
      <w:bookmarkStart w:id="182" w:name="_Toc267060216"/>
      <w:bookmarkStart w:id="183" w:name="_Toc267060326"/>
      <w:bookmarkStart w:id="184" w:name="_Toc267060461"/>
      <w:bookmarkStart w:id="185" w:name="_Toc273178703"/>
    </w:p>
    <w:p w14:paraId="562C6923" w14:textId="1F0C5E84" w:rsidR="00CA25CB" w:rsidRPr="00647AA8" w:rsidRDefault="00C66E1E" w:rsidP="00E47041">
      <w:pPr>
        <w:jc w:val="center"/>
        <w:outlineLvl w:val="1"/>
        <w:rPr>
          <w:rFonts w:ascii="仿宋" w:eastAsia="仿宋" w:hAnsi="仿宋"/>
          <w:b/>
          <w:bCs/>
          <w:color w:val="000000" w:themeColor="text1"/>
          <w:sz w:val="24"/>
          <w:szCs w:val="24"/>
        </w:rPr>
      </w:pPr>
      <w:r w:rsidRPr="00647AA8">
        <w:rPr>
          <w:rFonts w:ascii="仿宋" w:eastAsia="仿宋" w:hAnsi="仿宋"/>
          <w:b/>
          <w:bCs/>
          <w:color w:val="000000" w:themeColor="text1"/>
          <w:sz w:val="24"/>
          <w:szCs w:val="24"/>
        </w:rPr>
        <w:lastRenderedPageBreak/>
        <w:t>3</w:t>
      </w:r>
      <w:r w:rsidR="00BD49FB" w:rsidRPr="00647AA8">
        <w:rPr>
          <w:rFonts w:ascii="仿宋" w:eastAsia="仿宋" w:hAnsi="仿宋" w:hint="eastAsia"/>
          <w:b/>
          <w:bCs/>
          <w:color w:val="000000" w:themeColor="text1"/>
          <w:sz w:val="24"/>
          <w:szCs w:val="24"/>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00CA25CB" w:rsidRPr="00647AA8">
        <w:rPr>
          <w:rFonts w:ascii="仿宋" w:eastAsia="仿宋" w:hAnsi="仿宋" w:hint="eastAsia"/>
          <w:b/>
          <w:bCs/>
          <w:color w:val="000000" w:themeColor="text1"/>
          <w:sz w:val="24"/>
          <w:szCs w:val="24"/>
        </w:rPr>
        <w:t>参与人资质</w:t>
      </w:r>
      <w:r w:rsidR="002A633A" w:rsidRPr="00647AA8">
        <w:rPr>
          <w:rFonts w:ascii="仿宋" w:eastAsia="仿宋" w:hAnsi="仿宋" w:hint="eastAsia"/>
          <w:b/>
          <w:bCs/>
          <w:color w:val="000000" w:themeColor="text1"/>
          <w:sz w:val="24"/>
          <w:szCs w:val="24"/>
        </w:rPr>
        <w:t>材料</w:t>
      </w:r>
    </w:p>
    <w:p w14:paraId="108F3481" w14:textId="77777777" w:rsidR="00BD49FB" w:rsidRPr="00647AA8" w:rsidRDefault="00BD49FB" w:rsidP="00FF655F">
      <w:pPr>
        <w:pStyle w:val="aa"/>
        <w:rPr>
          <w:color w:val="000000" w:themeColor="text1"/>
          <w:sz w:val="24"/>
          <w:szCs w:val="24"/>
        </w:rPr>
      </w:pPr>
    </w:p>
    <w:p w14:paraId="6FABE393" w14:textId="379F9D29" w:rsidR="002A633A" w:rsidRPr="00647AA8" w:rsidRDefault="002A633A" w:rsidP="00C676BA">
      <w:pPr>
        <w:spacing w:after="0" w:line="500" w:lineRule="exact"/>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参与人需要提供以下材料：</w:t>
      </w:r>
    </w:p>
    <w:p w14:paraId="679A1901" w14:textId="6B161DCD" w:rsidR="002A633A" w:rsidRPr="00647AA8"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营业执照复印件</w:t>
      </w:r>
    </w:p>
    <w:p w14:paraId="4AB17BAC" w14:textId="047AFA78" w:rsidR="002A633A" w:rsidRPr="00647AA8"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授权经销商或代理商证明</w:t>
      </w:r>
      <w:r w:rsidR="009123D7" w:rsidRPr="00647AA8">
        <w:rPr>
          <w:rFonts w:ascii="仿宋" w:eastAsia="仿宋" w:hAnsi="仿宋" w:hint="eastAsia"/>
          <w:color w:val="000000" w:themeColor="text1"/>
          <w:sz w:val="24"/>
          <w:szCs w:val="24"/>
        </w:rPr>
        <w:t>材料</w:t>
      </w:r>
      <w:r w:rsidRPr="00647AA8">
        <w:rPr>
          <w:rFonts w:ascii="仿宋" w:eastAsia="仿宋" w:hAnsi="仿宋" w:hint="eastAsia"/>
          <w:color w:val="000000" w:themeColor="text1"/>
          <w:sz w:val="24"/>
          <w:szCs w:val="24"/>
        </w:rPr>
        <w:t>复印件</w:t>
      </w:r>
    </w:p>
    <w:p w14:paraId="3188C2D7" w14:textId="52E84BDF" w:rsidR="002A633A"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647AA8">
        <w:rPr>
          <w:rFonts w:ascii="仿宋" w:eastAsia="仿宋" w:hAnsi="仿宋" w:hint="eastAsia"/>
          <w:color w:val="000000" w:themeColor="text1"/>
          <w:sz w:val="24"/>
          <w:szCs w:val="24"/>
        </w:rPr>
        <w:t>质保期和售后服务承诺书（参与人自行起草）</w:t>
      </w:r>
    </w:p>
    <w:p w14:paraId="34B39B87" w14:textId="51068984" w:rsidR="00647AA8" w:rsidRPr="00647AA8" w:rsidRDefault="00647AA8" w:rsidP="002A633A">
      <w:pPr>
        <w:pStyle w:val="af9"/>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6844CCCA" w14:textId="77777777" w:rsidR="001772BC" w:rsidRPr="00647AA8" w:rsidRDefault="001772BC" w:rsidP="00BD49FB">
      <w:pPr>
        <w:spacing w:line="380" w:lineRule="exact"/>
        <w:rPr>
          <w:rFonts w:ascii="仿宋" w:eastAsia="仿宋" w:hAnsi="仿宋"/>
          <w:color w:val="000000" w:themeColor="text1"/>
          <w:sz w:val="24"/>
          <w:szCs w:val="24"/>
        </w:rPr>
      </w:pPr>
    </w:p>
    <w:p w14:paraId="431B00DD" w14:textId="7BD24DE5" w:rsidR="00BD49FB" w:rsidRPr="00647AA8" w:rsidRDefault="002A633A" w:rsidP="00BD49FB">
      <w:pPr>
        <w:spacing w:line="380" w:lineRule="exact"/>
        <w:rPr>
          <w:rFonts w:ascii="仿宋" w:eastAsia="仿宋" w:hAnsi="仿宋"/>
          <w:b/>
          <w:bCs/>
          <w:color w:val="000000" w:themeColor="text1"/>
          <w:sz w:val="24"/>
          <w:szCs w:val="24"/>
        </w:rPr>
      </w:pPr>
      <w:r w:rsidRPr="00647AA8">
        <w:rPr>
          <w:rFonts w:ascii="仿宋" w:eastAsia="仿宋" w:hAnsi="仿宋" w:hint="eastAsia"/>
          <w:b/>
          <w:bCs/>
          <w:color w:val="000000" w:themeColor="text1"/>
          <w:sz w:val="24"/>
          <w:szCs w:val="24"/>
        </w:rPr>
        <w:t>以上材料</w:t>
      </w:r>
      <w:r w:rsidR="009123D7" w:rsidRPr="00647AA8">
        <w:rPr>
          <w:rFonts w:ascii="仿宋" w:eastAsia="仿宋" w:hAnsi="仿宋" w:hint="eastAsia"/>
          <w:b/>
          <w:bCs/>
          <w:color w:val="000000" w:themeColor="text1"/>
          <w:sz w:val="24"/>
          <w:szCs w:val="24"/>
        </w:rPr>
        <w:t>复印件</w:t>
      </w:r>
      <w:r w:rsidRPr="00647AA8">
        <w:rPr>
          <w:rFonts w:ascii="仿宋" w:eastAsia="仿宋" w:hAnsi="仿宋" w:hint="eastAsia"/>
          <w:b/>
          <w:bCs/>
          <w:color w:val="000000" w:themeColor="text1"/>
          <w:sz w:val="24"/>
          <w:szCs w:val="24"/>
        </w:rPr>
        <w:t>须加盖参与人公司公章</w:t>
      </w:r>
      <w:r w:rsidR="009123D7" w:rsidRPr="00647AA8">
        <w:rPr>
          <w:rFonts w:ascii="仿宋" w:eastAsia="仿宋" w:hAnsi="仿宋" w:hint="eastAsia"/>
          <w:b/>
          <w:bCs/>
          <w:color w:val="000000" w:themeColor="text1"/>
          <w:sz w:val="24"/>
          <w:szCs w:val="24"/>
        </w:rPr>
        <w:t>，并与报价一览表一同密封</w:t>
      </w:r>
    </w:p>
    <w:p w14:paraId="7DFCE8D6" w14:textId="77777777" w:rsidR="00BD49FB" w:rsidRPr="00647AA8" w:rsidRDefault="00BD49FB" w:rsidP="00BD49FB">
      <w:pPr>
        <w:spacing w:line="380" w:lineRule="exact"/>
        <w:rPr>
          <w:rFonts w:ascii="仿宋" w:eastAsia="仿宋" w:hAnsi="仿宋"/>
          <w:color w:val="000000" w:themeColor="text1"/>
          <w:sz w:val="24"/>
          <w:szCs w:val="24"/>
        </w:rPr>
      </w:pPr>
    </w:p>
    <w:p w14:paraId="6A7D4FAD" w14:textId="77777777" w:rsidR="00BD49FB" w:rsidRPr="00647AA8" w:rsidRDefault="00BD49FB" w:rsidP="00BD49FB">
      <w:pPr>
        <w:spacing w:line="380" w:lineRule="exact"/>
        <w:rPr>
          <w:rFonts w:ascii="仿宋" w:eastAsia="仿宋" w:hAnsi="仿宋"/>
          <w:color w:val="000000" w:themeColor="text1"/>
          <w:sz w:val="24"/>
          <w:szCs w:val="24"/>
        </w:rPr>
      </w:pPr>
    </w:p>
    <w:p w14:paraId="64669C74" w14:textId="77777777" w:rsidR="00BD49FB" w:rsidRPr="00647AA8" w:rsidRDefault="00BD49FB" w:rsidP="00BD49FB">
      <w:pPr>
        <w:spacing w:line="380" w:lineRule="exact"/>
        <w:rPr>
          <w:rFonts w:ascii="仿宋" w:eastAsia="仿宋" w:hAnsi="仿宋"/>
          <w:color w:val="000000" w:themeColor="text1"/>
          <w:sz w:val="24"/>
          <w:szCs w:val="24"/>
        </w:rPr>
      </w:pPr>
    </w:p>
    <w:sectPr w:rsidR="00BD49FB" w:rsidRPr="00647AA8"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BB199" w14:textId="77777777" w:rsidR="000B6ECA" w:rsidRDefault="000B6ECA" w:rsidP="00916532">
      <w:pPr>
        <w:spacing w:after="0" w:line="240" w:lineRule="auto"/>
      </w:pPr>
      <w:r>
        <w:separator/>
      </w:r>
    </w:p>
  </w:endnote>
  <w:endnote w:type="continuationSeparator" w:id="0">
    <w:p w14:paraId="17788A57" w14:textId="77777777" w:rsidR="000B6ECA" w:rsidRDefault="000B6ECA"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Arial"/>
    <w:charset w:val="00"/>
    <w:family w:val="swiss"/>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02DECB3C"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F3A6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F3A65">
              <w:rPr>
                <w:b/>
                <w:bCs/>
                <w:noProof/>
              </w:rPr>
              <w:t>10</w:t>
            </w:r>
            <w:r>
              <w:rPr>
                <w:b/>
                <w:bCs/>
                <w:sz w:val="24"/>
                <w:szCs w:val="24"/>
              </w:rPr>
              <w:fldChar w:fldCharType="end"/>
            </w:r>
            <w:r>
              <w:rPr>
                <w:b/>
                <w:bCs/>
                <w:sz w:val="24"/>
                <w:szCs w:val="24"/>
              </w:rPr>
              <w:t xml:space="preserve">        </w:t>
            </w:r>
          </w:p>
          <w:p w14:paraId="63A28357" w14:textId="77777777" w:rsidR="001561E9" w:rsidRDefault="000B6ECA"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F2134" w14:textId="77777777" w:rsidR="000B6ECA" w:rsidRDefault="000B6ECA" w:rsidP="00916532">
      <w:pPr>
        <w:spacing w:after="0" w:line="240" w:lineRule="auto"/>
      </w:pPr>
      <w:r>
        <w:separator/>
      </w:r>
    </w:p>
  </w:footnote>
  <w:footnote w:type="continuationSeparator" w:id="0">
    <w:p w14:paraId="041658A3" w14:textId="77777777" w:rsidR="000B6ECA" w:rsidRDefault="000B6ECA"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2EC27439" w:rsidR="005F125A" w:rsidRPr="00647AA8" w:rsidRDefault="00647AA8" w:rsidP="00647AA8">
    <w:pPr>
      <w:pStyle w:val="af5"/>
    </w:pPr>
    <w:r>
      <w:rPr>
        <w:noProof/>
      </w:rPr>
      <w:drawing>
        <wp:inline distT="0" distB="0" distL="0" distR="0" wp14:anchorId="74F1773C" wp14:editId="6E783267">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09D015CD" w:rsidR="00C66E1E" w:rsidRPr="00647AA8" w:rsidRDefault="00647AA8" w:rsidP="00647AA8">
    <w:pPr>
      <w:pStyle w:val="af5"/>
    </w:pPr>
    <w:r>
      <w:rPr>
        <w:noProof/>
      </w:rPr>
      <w:drawing>
        <wp:inline distT="0" distB="0" distL="0" distR="0" wp14:anchorId="0EE11FE9" wp14:editId="6D91D73A">
          <wp:extent cx="1575435" cy="352247"/>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3A6ACBC5" w:rsidR="00C66E1E" w:rsidRDefault="00C66E1E" w:rsidP="00C66E1E">
    <w:pPr>
      <w:pStyle w:val="af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77777777" w:rsidR="00C035B5" w:rsidRDefault="00C035B5" w:rsidP="00C676BA">
    <w:pPr>
      <w:pStyle w:val="af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721EFC"/>
    <w:multiLevelType w:val="hybridMultilevel"/>
    <w:tmpl w:val="E6DE7D0C"/>
    <w:lvl w:ilvl="0" w:tplc="621E7EF4">
      <w:start w:val="4"/>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4"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6"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8"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2" w15:restartNumberingAfterBreak="0">
    <w:nsid w:val="74BE76A2"/>
    <w:multiLevelType w:val="hybridMultilevel"/>
    <w:tmpl w:val="49246C88"/>
    <w:lvl w:ilvl="0" w:tplc="7E0C3396">
      <w:start w:val="5"/>
      <w:numFmt w:val="decimal"/>
      <w:lvlText w:val="（%1）"/>
      <w:lvlJc w:val="left"/>
      <w:pPr>
        <w:ind w:left="2039" w:hanging="720"/>
      </w:pPr>
      <w:rPr>
        <w:rFonts w:hint="default"/>
      </w:rPr>
    </w:lvl>
    <w:lvl w:ilvl="1" w:tplc="04090019" w:tentative="1">
      <w:start w:val="1"/>
      <w:numFmt w:val="lowerLetter"/>
      <w:lvlText w:val="%2)"/>
      <w:lvlJc w:val="left"/>
      <w:pPr>
        <w:ind w:left="2159" w:hanging="420"/>
      </w:pPr>
    </w:lvl>
    <w:lvl w:ilvl="2" w:tplc="0409001B" w:tentative="1">
      <w:start w:val="1"/>
      <w:numFmt w:val="lowerRoman"/>
      <w:lvlText w:val="%3."/>
      <w:lvlJc w:val="right"/>
      <w:pPr>
        <w:ind w:left="2579" w:hanging="420"/>
      </w:pPr>
    </w:lvl>
    <w:lvl w:ilvl="3" w:tplc="0409000F" w:tentative="1">
      <w:start w:val="1"/>
      <w:numFmt w:val="decimal"/>
      <w:lvlText w:val="%4."/>
      <w:lvlJc w:val="left"/>
      <w:pPr>
        <w:ind w:left="2999" w:hanging="420"/>
      </w:pPr>
    </w:lvl>
    <w:lvl w:ilvl="4" w:tplc="04090019" w:tentative="1">
      <w:start w:val="1"/>
      <w:numFmt w:val="lowerLetter"/>
      <w:lvlText w:val="%5)"/>
      <w:lvlJc w:val="left"/>
      <w:pPr>
        <w:ind w:left="3419" w:hanging="420"/>
      </w:pPr>
    </w:lvl>
    <w:lvl w:ilvl="5" w:tplc="0409001B" w:tentative="1">
      <w:start w:val="1"/>
      <w:numFmt w:val="lowerRoman"/>
      <w:lvlText w:val="%6."/>
      <w:lvlJc w:val="right"/>
      <w:pPr>
        <w:ind w:left="3839" w:hanging="420"/>
      </w:pPr>
    </w:lvl>
    <w:lvl w:ilvl="6" w:tplc="0409000F" w:tentative="1">
      <w:start w:val="1"/>
      <w:numFmt w:val="decimal"/>
      <w:lvlText w:val="%7."/>
      <w:lvlJc w:val="left"/>
      <w:pPr>
        <w:ind w:left="4259" w:hanging="420"/>
      </w:pPr>
    </w:lvl>
    <w:lvl w:ilvl="7" w:tplc="04090019" w:tentative="1">
      <w:start w:val="1"/>
      <w:numFmt w:val="lowerLetter"/>
      <w:lvlText w:val="%8)"/>
      <w:lvlJc w:val="left"/>
      <w:pPr>
        <w:ind w:left="4679" w:hanging="420"/>
      </w:pPr>
    </w:lvl>
    <w:lvl w:ilvl="8" w:tplc="0409001B" w:tentative="1">
      <w:start w:val="1"/>
      <w:numFmt w:val="lowerRoman"/>
      <w:lvlText w:val="%9."/>
      <w:lvlJc w:val="right"/>
      <w:pPr>
        <w:ind w:left="5099" w:hanging="420"/>
      </w:pPr>
    </w:lvl>
  </w:abstractNum>
  <w:abstractNum w:abstractNumId="13"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4"/>
  </w:num>
  <w:num w:numId="4">
    <w:abstractNumId w:val="10"/>
  </w:num>
  <w:num w:numId="5">
    <w:abstractNumId w:val="0"/>
  </w:num>
  <w:num w:numId="6">
    <w:abstractNumId w:val="8"/>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
  </w:num>
  <w:num w:numId="12">
    <w:abstractNumId w:val="5"/>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15DAE"/>
    <w:rsid w:val="000569E1"/>
    <w:rsid w:val="00074B20"/>
    <w:rsid w:val="00082572"/>
    <w:rsid w:val="000934D4"/>
    <w:rsid w:val="000B6ECA"/>
    <w:rsid w:val="000C3E2B"/>
    <w:rsid w:val="000F4F45"/>
    <w:rsid w:val="001037BF"/>
    <w:rsid w:val="0013118F"/>
    <w:rsid w:val="001561E9"/>
    <w:rsid w:val="00173279"/>
    <w:rsid w:val="00176CD4"/>
    <w:rsid w:val="001772BC"/>
    <w:rsid w:val="00182C6E"/>
    <w:rsid w:val="001A5B43"/>
    <w:rsid w:val="001B719E"/>
    <w:rsid w:val="001C6943"/>
    <w:rsid w:val="00235C32"/>
    <w:rsid w:val="00244E90"/>
    <w:rsid w:val="0025236B"/>
    <w:rsid w:val="002657F7"/>
    <w:rsid w:val="002772BB"/>
    <w:rsid w:val="002A0474"/>
    <w:rsid w:val="002A633A"/>
    <w:rsid w:val="002C2C3D"/>
    <w:rsid w:val="002C4297"/>
    <w:rsid w:val="002D1B4C"/>
    <w:rsid w:val="00301E8A"/>
    <w:rsid w:val="00320C30"/>
    <w:rsid w:val="00334E6F"/>
    <w:rsid w:val="00341F31"/>
    <w:rsid w:val="003570A0"/>
    <w:rsid w:val="003C60EF"/>
    <w:rsid w:val="003E6439"/>
    <w:rsid w:val="003F20A6"/>
    <w:rsid w:val="003F6582"/>
    <w:rsid w:val="00404FA2"/>
    <w:rsid w:val="004242F4"/>
    <w:rsid w:val="0043243C"/>
    <w:rsid w:val="00441955"/>
    <w:rsid w:val="00447890"/>
    <w:rsid w:val="0047025E"/>
    <w:rsid w:val="004835EE"/>
    <w:rsid w:val="004B66B1"/>
    <w:rsid w:val="004C44A6"/>
    <w:rsid w:val="004C54FC"/>
    <w:rsid w:val="004F1C9E"/>
    <w:rsid w:val="004F6AE0"/>
    <w:rsid w:val="00502F52"/>
    <w:rsid w:val="00582530"/>
    <w:rsid w:val="00590957"/>
    <w:rsid w:val="005914DC"/>
    <w:rsid w:val="005A5A4D"/>
    <w:rsid w:val="005B5C70"/>
    <w:rsid w:val="005D12D4"/>
    <w:rsid w:val="005F125A"/>
    <w:rsid w:val="005F1FC8"/>
    <w:rsid w:val="00603835"/>
    <w:rsid w:val="00630374"/>
    <w:rsid w:val="00647AA8"/>
    <w:rsid w:val="00657929"/>
    <w:rsid w:val="0069669C"/>
    <w:rsid w:val="006B4829"/>
    <w:rsid w:val="006D2FCE"/>
    <w:rsid w:val="006D7968"/>
    <w:rsid w:val="006F3C71"/>
    <w:rsid w:val="006F5FBA"/>
    <w:rsid w:val="00704AC6"/>
    <w:rsid w:val="00754818"/>
    <w:rsid w:val="00766C57"/>
    <w:rsid w:val="007748FF"/>
    <w:rsid w:val="007951BF"/>
    <w:rsid w:val="007B0F09"/>
    <w:rsid w:val="007B2319"/>
    <w:rsid w:val="00820908"/>
    <w:rsid w:val="00820F76"/>
    <w:rsid w:val="008331C5"/>
    <w:rsid w:val="00865B30"/>
    <w:rsid w:val="00874219"/>
    <w:rsid w:val="0087518C"/>
    <w:rsid w:val="008902DC"/>
    <w:rsid w:val="008F3A65"/>
    <w:rsid w:val="009123D7"/>
    <w:rsid w:val="00916532"/>
    <w:rsid w:val="00923C7E"/>
    <w:rsid w:val="00936704"/>
    <w:rsid w:val="0094170D"/>
    <w:rsid w:val="009606BC"/>
    <w:rsid w:val="00967E57"/>
    <w:rsid w:val="00994E59"/>
    <w:rsid w:val="009B7DAD"/>
    <w:rsid w:val="00A11EC0"/>
    <w:rsid w:val="00A148CE"/>
    <w:rsid w:val="00A165BA"/>
    <w:rsid w:val="00A24465"/>
    <w:rsid w:val="00A40610"/>
    <w:rsid w:val="00A4220E"/>
    <w:rsid w:val="00A44A63"/>
    <w:rsid w:val="00A45704"/>
    <w:rsid w:val="00A471D4"/>
    <w:rsid w:val="00A64A5B"/>
    <w:rsid w:val="00A82751"/>
    <w:rsid w:val="00AD29A3"/>
    <w:rsid w:val="00AD405F"/>
    <w:rsid w:val="00AF3C2A"/>
    <w:rsid w:val="00B14C37"/>
    <w:rsid w:val="00B15C39"/>
    <w:rsid w:val="00B435C1"/>
    <w:rsid w:val="00B51EE9"/>
    <w:rsid w:val="00B54440"/>
    <w:rsid w:val="00B554E7"/>
    <w:rsid w:val="00B556FC"/>
    <w:rsid w:val="00B7278F"/>
    <w:rsid w:val="00B83714"/>
    <w:rsid w:val="00BB0A1F"/>
    <w:rsid w:val="00BD49FB"/>
    <w:rsid w:val="00BD51D2"/>
    <w:rsid w:val="00BD7232"/>
    <w:rsid w:val="00BE1921"/>
    <w:rsid w:val="00C035B5"/>
    <w:rsid w:val="00C66E1E"/>
    <w:rsid w:val="00C676BA"/>
    <w:rsid w:val="00C70BBF"/>
    <w:rsid w:val="00C7733A"/>
    <w:rsid w:val="00C81AB4"/>
    <w:rsid w:val="00C857BF"/>
    <w:rsid w:val="00CA25CB"/>
    <w:rsid w:val="00CA6CB6"/>
    <w:rsid w:val="00CA786D"/>
    <w:rsid w:val="00CB65F6"/>
    <w:rsid w:val="00CE7BD9"/>
    <w:rsid w:val="00D2102C"/>
    <w:rsid w:val="00D260D0"/>
    <w:rsid w:val="00D36D52"/>
    <w:rsid w:val="00D56DEA"/>
    <w:rsid w:val="00D60F0E"/>
    <w:rsid w:val="00D7045C"/>
    <w:rsid w:val="00DA2812"/>
    <w:rsid w:val="00DB1A94"/>
    <w:rsid w:val="00E0243D"/>
    <w:rsid w:val="00E11567"/>
    <w:rsid w:val="00E3310A"/>
    <w:rsid w:val="00E33B9E"/>
    <w:rsid w:val="00E33C1C"/>
    <w:rsid w:val="00E34C27"/>
    <w:rsid w:val="00E407BD"/>
    <w:rsid w:val="00E47041"/>
    <w:rsid w:val="00E660CA"/>
    <w:rsid w:val="00E77225"/>
    <w:rsid w:val="00E94AC2"/>
    <w:rsid w:val="00E95973"/>
    <w:rsid w:val="00EA7C38"/>
    <w:rsid w:val="00EB48C4"/>
    <w:rsid w:val="00ED2437"/>
    <w:rsid w:val="00ED69DB"/>
    <w:rsid w:val="00EE3803"/>
    <w:rsid w:val="00F0149B"/>
    <w:rsid w:val="00F21640"/>
    <w:rsid w:val="00F67493"/>
    <w:rsid w:val="00F8646A"/>
    <w:rsid w:val="00F876DE"/>
    <w:rsid w:val="00FD7E63"/>
    <w:rsid w:val="00FF1750"/>
    <w:rsid w:val="00FF655F"/>
    <w:rsid w:val="00FF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chartTrackingRefBased/>
  <w15:docId w15:val="{3C099D72-DB55-48A0-A206-CCF4D9B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4835EE"/>
    <w:pPr>
      <w:spacing w:after="0" w:line="240" w:lineRule="auto"/>
    </w:pPr>
    <w:rPr>
      <w:sz w:val="18"/>
      <w:szCs w:val="18"/>
    </w:rPr>
  </w:style>
  <w:style w:type="character" w:customStyle="1" w:styleId="aff1">
    <w:name w:val="批注框文本 字符"/>
    <w:basedOn w:val="a0"/>
    <w:link w:val="aff0"/>
    <w:uiPriority w:val="99"/>
    <w:semiHidden/>
    <w:rsid w:val="00483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761C-7469-4A08-80EE-0ED409E0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微软用户</cp:lastModifiedBy>
  <cp:revision>12</cp:revision>
  <cp:lastPrinted>2022-07-18T07:13:00Z</cp:lastPrinted>
  <dcterms:created xsi:type="dcterms:W3CDTF">2022-09-20T01:28:00Z</dcterms:created>
  <dcterms:modified xsi:type="dcterms:W3CDTF">2022-09-22T00:56:00Z</dcterms:modified>
</cp:coreProperties>
</file>