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A009" w14:textId="77777777" w:rsidR="00F63335" w:rsidRDefault="00F63335">
      <w:pPr>
        <w:spacing w:line="240" w:lineRule="auto"/>
        <w:rPr>
          <w:rFonts w:ascii="仿宋" w:eastAsia="仿宋" w:hAnsi="仿宋"/>
          <w:b/>
          <w:color w:val="000000" w:themeColor="text1"/>
        </w:rPr>
      </w:pPr>
    </w:p>
    <w:p w14:paraId="0E1D55F6" w14:textId="0519A734" w:rsidR="00F63335" w:rsidRDefault="00210591">
      <w:pPr>
        <w:spacing w:line="240" w:lineRule="auto"/>
        <w:jc w:val="center"/>
        <w:rPr>
          <w:rFonts w:ascii="仿宋" w:eastAsia="仿宋" w:hAnsi="仿宋"/>
          <w:b/>
          <w:color w:val="000000" w:themeColor="text1"/>
          <w:sz w:val="40"/>
          <w:szCs w:val="40"/>
        </w:rPr>
      </w:pPr>
      <w:r w:rsidRPr="00C56689">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1E6EE1B5" wp14:editId="1ED5940E">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7702BE">
        <w:rPr>
          <w:rFonts w:ascii="仿宋" w:eastAsia="仿宋" w:hAnsi="仿宋" w:hint="eastAsia"/>
          <w:b/>
          <w:noProof/>
          <w:color w:val="000000" w:themeColor="text1"/>
          <w:sz w:val="40"/>
          <w:szCs w:val="40"/>
        </w:rPr>
        <w:t>重庆外语外事学院</w:t>
      </w:r>
      <w:r w:rsidR="0010348F">
        <w:rPr>
          <w:rFonts w:ascii="仿宋" w:eastAsia="仿宋" w:hAnsi="仿宋" w:hint="eastAsia"/>
          <w:b/>
          <w:noProof/>
          <w:color w:val="000000" w:themeColor="text1"/>
          <w:sz w:val="40"/>
          <w:szCs w:val="40"/>
        </w:rPr>
        <w:t>创新创业竞赛辅导服务采购</w:t>
      </w:r>
      <w:r w:rsidR="007702BE">
        <w:rPr>
          <w:rFonts w:ascii="仿宋" w:eastAsia="仿宋" w:hAnsi="仿宋" w:hint="eastAsia"/>
          <w:b/>
          <w:noProof/>
          <w:color w:val="000000" w:themeColor="text1"/>
          <w:sz w:val="40"/>
          <w:szCs w:val="40"/>
        </w:rPr>
        <w:t>项目</w:t>
      </w:r>
    </w:p>
    <w:p w14:paraId="167765EF" w14:textId="77777777" w:rsidR="00F63335" w:rsidRPr="005E1436" w:rsidRDefault="00F63335"/>
    <w:bookmarkEnd w:id="0"/>
    <w:p w14:paraId="7D8E31B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315A2DA"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01564BC" w14:textId="77777777" w:rsidR="00F63335" w:rsidRDefault="00210591">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FC6241D"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F643FA1"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3E9FBD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26E9CB5"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87E7111" w14:textId="77777777" w:rsidR="00F63335" w:rsidRDefault="00F63335">
      <w:bookmarkStart w:id="1" w:name="_Toc267059633"/>
      <w:bookmarkStart w:id="2" w:name="_Toc267060407"/>
      <w:bookmarkStart w:id="3" w:name="_Toc259692600"/>
      <w:bookmarkStart w:id="4" w:name="_Toc267059161"/>
      <w:bookmarkStart w:id="5" w:name="_Toc169332794"/>
      <w:bookmarkStart w:id="6" w:name="_Toc219800200"/>
      <w:bookmarkStart w:id="7" w:name="_Toc273178686"/>
      <w:bookmarkStart w:id="8" w:name="_Toc251586187"/>
      <w:bookmarkStart w:id="9" w:name="_Toc258401210"/>
      <w:bookmarkStart w:id="10" w:name="_Toc170798743"/>
      <w:bookmarkStart w:id="11" w:name="_Toc266868624"/>
      <w:bookmarkStart w:id="12" w:name="_Toc177985424"/>
      <w:bookmarkStart w:id="13" w:name="_Toc223146565"/>
      <w:bookmarkStart w:id="14" w:name="_Toc267060162"/>
      <w:bookmarkStart w:id="15" w:name="_Toc235438297"/>
      <w:bookmarkStart w:id="16" w:name="_Toc267059010"/>
      <w:bookmarkStart w:id="17" w:name="_Toc253066567"/>
      <w:bookmarkStart w:id="18" w:name="_Toc259520819"/>
      <w:bookmarkStart w:id="19" w:name="_Toc266870386"/>
      <w:bookmarkStart w:id="20" w:name="_Toc255974963"/>
      <w:bookmarkStart w:id="21" w:name="_Toc212526081"/>
      <w:bookmarkStart w:id="22" w:name="_Toc267059519"/>
      <w:bookmarkStart w:id="23" w:name="_Toc212530253"/>
      <w:bookmarkStart w:id="24" w:name="_Toc267059786"/>
      <w:bookmarkStart w:id="25" w:name="_Toc236021402"/>
      <w:bookmarkStart w:id="26" w:name="_Toc251613780"/>
      <w:bookmarkStart w:id="27" w:name="_Toc211937196"/>
      <w:bookmarkStart w:id="28" w:name="_Toc266868924"/>
      <w:bookmarkStart w:id="29" w:name="_Toc249325665"/>
      <w:bookmarkStart w:id="30" w:name="_Toc267060022"/>
      <w:bookmarkStart w:id="31" w:name="_Toc267059899"/>
      <w:bookmarkStart w:id="32" w:name="_Toc259692693"/>
      <w:bookmarkStart w:id="33" w:name="_Toc227058483"/>
      <w:bookmarkStart w:id="34" w:name="_Toc235438227"/>
      <w:bookmarkStart w:id="35" w:name="_Toc217891359"/>
      <w:bookmarkStart w:id="36" w:name="_Toc207014580"/>
      <w:bookmarkStart w:id="37" w:name="_Toc216241307"/>
      <w:bookmarkStart w:id="38" w:name="_Toc235437942"/>
      <w:bookmarkStart w:id="39" w:name="_Toc212454753"/>
      <w:bookmarkStart w:id="40" w:name="_Toc169332904"/>
      <w:bookmarkStart w:id="41" w:name="_Toc225669277"/>
      <w:bookmarkStart w:id="42" w:name="_Toc160880487"/>
      <w:bookmarkStart w:id="43" w:name="_Toc212456146"/>
      <w:bookmarkStart w:id="44" w:name="_Toc266870861"/>
      <w:bookmarkStart w:id="45" w:name="_Toc254790852"/>
    </w:p>
    <w:p w14:paraId="55C4848D" w14:textId="078D54EE" w:rsidR="00F63335" w:rsidRPr="00C56689" w:rsidRDefault="00210591">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7702BE">
        <w:rPr>
          <w:rFonts w:ascii="Times New Roman" w:eastAsia="仿宋" w:hAnsi="Times New Roman" w:cs="Times New Roman" w:hint="eastAsia"/>
          <w:color w:val="000000" w:themeColor="text1"/>
          <w:sz w:val="28"/>
          <w:szCs w:val="32"/>
          <w:shd w:val="clear" w:color="auto" w:fill="FFFFFF" w:themeFill="background1"/>
        </w:rPr>
        <w:t>IFS-2024003</w:t>
      </w:r>
    </w:p>
    <w:p w14:paraId="69C811B9" w14:textId="3E833A18" w:rsidR="00F63335" w:rsidRDefault="00210591"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C56689">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C56689">
        <w:rPr>
          <w:rFonts w:ascii="Times New Roman" w:eastAsia="仿宋" w:hint="eastAsia"/>
          <w:b/>
          <w:color w:val="000000" w:themeColor="text1"/>
          <w:sz w:val="28"/>
          <w:szCs w:val="32"/>
          <w:shd w:val="clear" w:color="auto" w:fill="FFFFFF" w:themeFill="background1"/>
        </w:rPr>
        <w:t>：</w:t>
      </w:r>
      <w:r w:rsidR="0010348F">
        <w:rPr>
          <w:rFonts w:ascii="Times New Roman" w:eastAsia="仿宋" w:hint="eastAsia"/>
          <w:b/>
          <w:color w:val="000000" w:themeColor="text1"/>
          <w:sz w:val="28"/>
          <w:szCs w:val="32"/>
          <w:shd w:val="clear" w:color="auto" w:fill="FFFFFF" w:themeFill="background1"/>
        </w:rPr>
        <w:t>创新创业竞赛辅导服务采购</w:t>
      </w:r>
      <w:r w:rsidR="007702BE">
        <w:rPr>
          <w:rFonts w:ascii="Times New Roman" w:eastAsia="仿宋" w:hint="eastAsia"/>
          <w:b/>
          <w:color w:val="000000" w:themeColor="text1"/>
          <w:sz w:val="28"/>
          <w:szCs w:val="32"/>
          <w:shd w:val="clear" w:color="auto" w:fill="FFFFFF" w:themeFill="background1"/>
        </w:rPr>
        <w:t>项目</w:t>
      </w:r>
    </w:p>
    <w:p w14:paraId="48DC5AD0" w14:textId="77777777" w:rsidR="00F03DC5" w:rsidRPr="004F10B4" w:rsidRDefault="00F03DC5"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p>
    <w:p w14:paraId="3B5CE6B6" w14:textId="77777777" w:rsidR="00F63335" w:rsidRDefault="0021059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14:paraId="760B9B4C" w14:textId="623C7CF5" w:rsidR="00F63335" w:rsidRDefault="00210591">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sidR="007702BE">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万余人。根据需要，对</w:t>
      </w:r>
      <w:r w:rsidR="00C82691" w:rsidRPr="00970B51">
        <w:rPr>
          <w:rFonts w:ascii="仿宋" w:eastAsia="仿宋" w:hAnsi="仿宋" w:hint="eastAsia"/>
          <w:color w:val="000000" w:themeColor="text1"/>
          <w:sz w:val="24"/>
          <w:szCs w:val="24"/>
        </w:rPr>
        <w:t>重庆外语外事学院</w:t>
      </w:r>
      <w:r w:rsidR="0010348F">
        <w:rPr>
          <w:rFonts w:ascii="仿宋" w:eastAsia="仿宋" w:hAnsi="仿宋" w:hint="eastAsia"/>
          <w:color w:val="000000" w:themeColor="text1"/>
          <w:sz w:val="24"/>
          <w:szCs w:val="24"/>
        </w:rPr>
        <w:t>创新创业竞赛辅导服务采购</w:t>
      </w:r>
      <w:r w:rsidR="007702BE">
        <w:rPr>
          <w:rFonts w:ascii="仿宋" w:eastAsia="仿宋" w:hAnsi="仿宋" w:hint="eastAsia"/>
          <w:color w:val="000000" w:themeColor="text1"/>
          <w:sz w:val="24"/>
          <w:szCs w:val="24"/>
        </w:rPr>
        <w:t>项目</w:t>
      </w:r>
      <w:r>
        <w:rPr>
          <w:rFonts w:ascii="仿宋" w:eastAsia="仿宋" w:hAnsi="仿宋" w:hint="eastAsia"/>
          <w:color w:val="000000" w:themeColor="text1"/>
          <w:sz w:val="24"/>
          <w:szCs w:val="24"/>
        </w:rPr>
        <w:t>进行公开询价，欢迎国内合格参与人参与。</w:t>
      </w:r>
    </w:p>
    <w:p w14:paraId="3651A1E1"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74BC0489" w14:textId="6701C786" w:rsidR="00F63335" w:rsidRPr="00C56689" w:rsidRDefault="00210591">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7702BE">
        <w:rPr>
          <w:rFonts w:ascii="仿宋" w:eastAsia="仿宋" w:hAnsi="仿宋" w:hint="eastAsia"/>
          <w:color w:val="000000" w:themeColor="text1"/>
          <w:sz w:val="24"/>
          <w:szCs w:val="24"/>
        </w:rPr>
        <w:t>IFS-2024003</w:t>
      </w:r>
    </w:p>
    <w:p w14:paraId="6C06E6C4" w14:textId="2732BE24" w:rsidR="00F63335" w:rsidRDefault="00210591">
      <w:pPr>
        <w:widowControl w:val="0"/>
        <w:numPr>
          <w:ilvl w:val="255"/>
          <w:numId w:val="0"/>
        </w:numPr>
        <w:spacing w:after="0" w:line="440" w:lineRule="exact"/>
        <w:ind w:firstLine="420"/>
        <w:rPr>
          <w:rFonts w:ascii="仿宋" w:eastAsia="仿宋" w:hAnsi="仿宋"/>
          <w:color w:val="000000" w:themeColor="text1"/>
          <w:sz w:val="24"/>
          <w:szCs w:val="24"/>
        </w:rPr>
      </w:pPr>
      <w:r w:rsidRPr="00C56689">
        <w:rPr>
          <w:rFonts w:ascii="仿宋" w:eastAsia="仿宋" w:hAnsi="仿宋" w:hint="eastAsia"/>
          <w:color w:val="000000" w:themeColor="text1"/>
          <w:sz w:val="24"/>
          <w:szCs w:val="24"/>
        </w:rPr>
        <w:t>2.</w:t>
      </w:r>
      <w:r w:rsidRPr="00C56689">
        <w:rPr>
          <w:rFonts w:ascii="仿宋" w:eastAsia="仿宋" w:hAnsi="仿宋"/>
          <w:color w:val="000000" w:themeColor="text1"/>
          <w:sz w:val="24"/>
          <w:szCs w:val="24"/>
        </w:rPr>
        <w:t xml:space="preserve"> </w:t>
      </w:r>
      <w:r w:rsidRPr="00C56689">
        <w:rPr>
          <w:rFonts w:ascii="仿宋" w:eastAsia="仿宋" w:hAnsi="仿宋" w:hint="eastAsia"/>
          <w:color w:val="000000" w:themeColor="text1"/>
          <w:sz w:val="24"/>
          <w:szCs w:val="24"/>
        </w:rPr>
        <w:t>项目名称：</w:t>
      </w:r>
      <w:r w:rsidR="0010348F">
        <w:rPr>
          <w:rFonts w:ascii="仿宋" w:eastAsia="仿宋" w:hAnsi="仿宋" w:hint="eastAsia"/>
          <w:color w:val="000000" w:themeColor="text1"/>
          <w:sz w:val="24"/>
          <w:szCs w:val="24"/>
        </w:rPr>
        <w:t>创新创业竞赛辅导服务采购</w:t>
      </w:r>
      <w:r w:rsidR="007702BE">
        <w:rPr>
          <w:rFonts w:ascii="仿宋" w:eastAsia="仿宋" w:hAnsi="仿宋" w:hint="eastAsia"/>
          <w:color w:val="000000" w:themeColor="text1"/>
          <w:sz w:val="24"/>
          <w:szCs w:val="24"/>
        </w:rPr>
        <w:t>项目</w:t>
      </w:r>
    </w:p>
    <w:p w14:paraId="5FCFD5BA" w14:textId="77777777" w:rsidR="00F63335" w:rsidRDefault="00210591">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数量及主要技术要求:详见《公开询价项目介绍》</w:t>
      </w:r>
    </w:p>
    <w:p w14:paraId="43472965" w14:textId="77777777" w:rsidR="00F63335" w:rsidRDefault="00210591">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14:paraId="1C0BE5F4" w14:textId="77777777" w:rsidR="00F63335" w:rsidRPr="00D82D02" w:rsidRDefault="00210591">
      <w:pPr>
        <w:pStyle w:val="af4"/>
        <w:numPr>
          <w:ilvl w:val="0"/>
          <w:numId w:val="2"/>
        </w:numPr>
        <w:spacing w:after="0" w:line="440" w:lineRule="exact"/>
        <w:ind w:firstLineChars="0"/>
        <w:rPr>
          <w:rFonts w:ascii="仿宋" w:eastAsia="仿宋" w:hAnsi="仿宋"/>
          <w:color w:val="000000" w:themeColor="text1"/>
          <w:sz w:val="24"/>
          <w:szCs w:val="24"/>
        </w:rPr>
      </w:pPr>
      <w:r w:rsidRPr="00D82D02">
        <w:rPr>
          <w:rFonts w:ascii="仿宋" w:eastAsia="仿宋" w:hAnsi="仿宋" w:hint="eastAsia"/>
          <w:color w:val="000000" w:themeColor="text1"/>
          <w:sz w:val="24"/>
          <w:szCs w:val="24"/>
        </w:rPr>
        <w:t>参与人应具有独立法人资格的生产厂商或授权经销商。</w:t>
      </w:r>
    </w:p>
    <w:p w14:paraId="0F818873" w14:textId="6627F6A9" w:rsidR="00F63335" w:rsidRPr="00D82D02" w:rsidRDefault="00210591" w:rsidP="00D82D02">
      <w:pPr>
        <w:pStyle w:val="af4"/>
        <w:numPr>
          <w:ilvl w:val="0"/>
          <w:numId w:val="2"/>
        </w:numPr>
        <w:spacing w:after="0" w:line="500" w:lineRule="exact"/>
        <w:ind w:firstLineChars="0"/>
        <w:rPr>
          <w:rFonts w:ascii="仿宋" w:eastAsia="仿宋" w:hAnsi="仿宋"/>
          <w:color w:val="000000" w:themeColor="text1"/>
          <w:sz w:val="24"/>
          <w:szCs w:val="24"/>
        </w:rPr>
      </w:pPr>
      <w:r w:rsidRPr="00D82D02">
        <w:rPr>
          <w:rFonts w:ascii="仿宋" w:eastAsia="仿宋" w:hAnsi="仿宋" w:hint="eastAsia"/>
          <w:color w:val="000000" w:themeColor="text1"/>
          <w:sz w:val="24"/>
          <w:szCs w:val="24"/>
        </w:rPr>
        <w:t>参</w:t>
      </w:r>
      <w:r w:rsidR="00C82691" w:rsidRPr="00970B51">
        <w:rPr>
          <w:rFonts w:ascii="仿宋" w:eastAsia="仿宋" w:hAnsi="仿宋" w:hint="eastAsia"/>
          <w:color w:val="000000" w:themeColor="text1"/>
          <w:sz w:val="24"/>
          <w:szCs w:val="24"/>
        </w:rPr>
        <w:t>与人应具有合法有效的营业执照，有信息咨询服务、咨询策划服务、创业服务、技术服务、业务培训等经营范围。</w:t>
      </w:r>
    </w:p>
    <w:p w14:paraId="775C7033" w14:textId="7FA856C6" w:rsidR="00F63335" w:rsidRDefault="00210591">
      <w:pPr>
        <w:pStyle w:val="af4"/>
        <w:numPr>
          <w:ilvl w:val="0"/>
          <w:numId w:val="2"/>
        </w:numPr>
        <w:spacing w:after="0" w:line="440" w:lineRule="exact"/>
        <w:ind w:firstLineChars="0"/>
        <w:rPr>
          <w:rFonts w:ascii="仿宋" w:eastAsia="仿宋" w:hAnsi="仿宋"/>
          <w:color w:val="000000" w:themeColor="text1"/>
          <w:sz w:val="24"/>
          <w:szCs w:val="24"/>
        </w:rPr>
      </w:pPr>
      <w:r w:rsidRPr="00D82D02">
        <w:rPr>
          <w:rFonts w:ascii="仿宋" w:eastAsia="仿宋" w:hAnsi="仿宋" w:hint="eastAsia"/>
          <w:color w:val="000000" w:themeColor="text1"/>
          <w:sz w:val="24"/>
          <w:szCs w:val="24"/>
        </w:rPr>
        <w:t>参与单位应成立3年以上，自2</w:t>
      </w:r>
      <w:r w:rsidR="00D82D02" w:rsidRPr="00D82D02">
        <w:rPr>
          <w:rFonts w:ascii="仿宋" w:eastAsia="仿宋" w:hAnsi="仿宋"/>
          <w:color w:val="000000" w:themeColor="text1"/>
          <w:sz w:val="24"/>
          <w:szCs w:val="24"/>
        </w:rPr>
        <w:t>02</w:t>
      </w:r>
      <w:r w:rsidR="00D82D02" w:rsidRPr="00D82D02">
        <w:rPr>
          <w:rFonts w:ascii="仿宋" w:eastAsia="仿宋" w:hAnsi="仿宋" w:hint="eastAsia"/>
          <w:color w:val="000000" w:themeColor="text1"/>
          <w:sz w:val="24"/>
          <w:szCs w:val="24"/>
        </w:rPr>
        <w:t>1</w:t>
      </w:r>
      <w:r w:rsidRPr="00D82D02">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14:paraId="080B3917" w14:textId="5A29B24E" w:rsidR="00C82691" w:rsidRDefault="0010348F">
      <w:pPr>
        <w:pStyle w:val="af4"/>
        <w:numPr>
          <w:ilvl w:val="0"/>
          <w:numId w:val="2"/>
        </w:numPr>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w:t>
      </w:r>
      <w:r w:rsidR="005D4231">
        <w:rPr>
          <w:rFonts w:ascii="仿宋" w:eastAsia="仿宋" w:hAnsi="仿宋" w:hint="eastAsia"/>
          <w:color w:val="000000" w:themeColor="text1"/>
          <w:sz w:val="24"/>
          <w:szCs w:val="24"/>
        </w:rPr>
        <w:t>与</w:t>
      </w:r>
      <w:r w:rsidR="00C82691" w:rsidRPr="00970B51">
        <w:rPr>
          <w:rFonts w:ascii="仿宋" w:eastAsia="仿宋" w:hAnsi="仿宋" w:hint="eastAsia"/>
          <w:color w:val="000000" w:themeColor="text1"/>
          <w:sz w:val="24"/>
          <w:szCs w:val="24"/>
        </w:rPr>
        <w:t>人具有种子项目选拔、项目培育、省赛冲刺、国赛冲刺等能力。预期目标为通过指导，获得</w:t>
      </w:r>
      <w:r w:rsidR="009C7BF2">
        <w:rPr>
          <w:rFonts w:ascii="仿宋" w:eastAsia="仿宋" w:hAnsi="仿宋" w:hint="eastAsia"/>
          <w:color w:val="000000" w:themeColor="text1"/>
          <w:sz w:val="24"/>
          <w:szCs w:val="24"/>
        </w:rPr>
        <w:t>国家级</w:t>
      </w:r>
      <w:bookmarkStart w:id="50" w:name="_GoBack"/>
      <w:bookmarkEnd w:id="50"/>
      <w:r w:rsidR="00C82691" w:rsidRPr="00970B51">
        <w:rPr>
          <w:rFonts w:ascii="仿宋" w:eastAsia="仿宋" w:hAnsi="仿宋" w:hint="eastAsia"/>
          <w:color w:val="000000" w:themeColor="text1"/>
          <w:sz w:val="24"/>
          <w:szCs w:val="24"/>
        </w:rPr>
        <w:t>奖项不少于</w:t>
      </w:r>
      <w:r w:rsidR="00C82691" w:rsidRPr="00970B51">
        <w:rPr>
          <w:rFonts w:ascii="仿宋" w:eastAsia="仿宋" w:hAnsi="仿宋"/>
          <w:color w:val="000000" w:themeColor="text1"/>
          <w:sz w:val="24"/>
          <w:szCs w:val="24"/>
        </w:rPr>
        <w:t>3</w:t>
      </w:r>
      <w:r w:rsidR="00C82691" w:rsidRPr="00970B51">
        <w:rPr>
          <w:rFonts w:ascii="仿宋" w:eastAsia="仿宋" w:hAnsi="仿宋" w:hint="eastAsia"/>
          <w:color w:val="000000" w:themeColor="text1"/>
          <w:sz w:val="24"/>
          <w:szCs w:val="24"/>
        </w:rPr>
        <w:t>项。</w:t>
      </w:r>
    </w:p>
    <w:p w14:paraId="7A92A96F" w14:textId="77777777" w:rsidR="00C82691" w:rsidRPr="001F7576" w:rsidRDefault="00C82691" w:rsidP="00C82691">
      <w:pPr>
        <w:pStyle w:val="af4"/>
        <w:widowControl w:val="0"/>
        <w:numPr>
          <w:ilvl w:val="0"/>
          <w:numId w:val="2"/>
        </w:numPr>
        <w:tabs>
          <w:tab w:val="left" w:pos="839"/>
        </w:tabs>
        <w:spacing w:after="0" w:line="440" w:lineRule="exact"/>
        <w:ind w:firstLineChars="0"/>
        <w:rPr>
          <w:rFonts w:ascii="仿宋" w:eastAsia="仿宋" w:hAnsi="仿宋"/>
          <w:color w:val="000000" w:themeColor="text1"/>
          <w:sz w:val="24"/>
          <w:szCs w:val="24"/>
        </w:rPr>
      </w:pPr>
      <w:r w:rsidRPr="001F7576">
        <w:rPr>
          <w:rFonts w:ascii="仿宋" w:eastAsia="仿宋" w:hAnsi="仿宋" w:hint="eastAsia"/>
          <w:color w:val="000000" w:themeColor="text1"/>
          <w:sz w:val="24"/>
          <w:szCs w:val="24"/>
        </w:rPr>
        <w:t>参与人有依法缴纳税金的良好记录。</w:t>
      </w:r>
    </w:p>
    <w:p w14:paraId="09D6C994" w14:textId="77777777" w:rsidR="00F63335" w:rsidRPr="00C82691" w:rsidRDefault="00210591" w:rsidP="00C82691">
      <w:pPr>
        <w:pStyle w:val="af4"/>
        <w:numPr>
          <w:ilvl w:val="0"/>
          <w:numId w:val="2"/>
        </w:numPr>
        <w:spacing w:after="0" w:line="440" w:lineRule="exact"/>
        <w:ind w:firstLineChars="0"/>
        <w:rPr>
          <w:rFonts w:ascii="仿宋" w:eastAsia="仿宋" w:hAnsi="仿宋"/>
          <w:color w:val="000000" w:themeColor="text1"/>
          <w:sz w:val="24"/>
          <w:szCs w:val="24"/>
        </w:rPr>
      </w:pPr>
      <w:r w:rsidRPr="00C82691">
        <w:rPr>
          <w:rFonts w:ascii="仿宋" w:eastAsia="仿宋" w:hAnsi="仿宋" w:hint="eastAsia"/>
          <w:color w:val="000000" w:themeColor="text1"/>
          <w:sz w:val="24"/>
          <w:szCs w:val="24"/>
        </w:rPr>
        <w:t>参与人应提供下列资格证明文件，否则其响应文件将被拒绝：</w:t>
      </w:r>
    </w:p>
    <w:p w14:paraId="0FFFEB44" w14:textId="77777777" w:rsidR="00F63335" w:rsidRDefault="00210591">
      <w:pPr>
        <w:widowControl w:val="0"/>
        <w:tabs>
          <w:tab w:val="left" w:pos="839"/>
        </w:tabs>
        <w:spacing w:after="0" w:line="44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67F14187"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D6BD03B"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Pr>
          <w:rFonts w:ascii="仿宋" w:eastAsia="仿宋" w:hAnsi="仿宋" w:hint="eastAsia"/>
          <w:b/>
          <w:color w:val="000000" w:themeColor="text1"/>
          <w:sz w:val="24"/>
          <w:szCs w:val="24"/>
        </w:rPr>
        <w:t>密封报价，按规定时间送达或邮寄</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p>
    <w:p w14:paraId="1C202866" w14:textId="70179CCB"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w:t>
      </w:r>
      <w:r w:rsidRPr="00C56689">
        <w:rPr>
          <w:rFonts w:ascii="仿宋" w:eastAsia="仿宋" w:hAnsi="仿宋" w:hint="eastAsia"/>
          <w:color w:val="000000" w:themeColor="text1"/>
          <w:sz w:val="24"/>
          <w:szCs w:val="24"/>
          <w:shd w:val="clear" w:color="auto" w:fill="FFFFFF"/>
        </w:rPr>
        <w:t>202</w:t>
      </w:r>
      <w:r w:rsidR="00544E11" w:rsidRPr="00C56689">
        <w:rPr>
          <w:rFonts w:ascii="仿宋" w:eastAsia="仿宋" w:hAnsi="仿宋" w:hint="eastAsia"/>
          <w:color w:val="000000" w:themeColor="text1"/>
          <w:sz w:val="24"/>
          <w:szCs w:val="24"/>
          <w:shd w:val="clear" w:color="auto" w:fill="FFFFFF"/>
        </w:rPr>
        <w:t>4</w:t>
      </w:r>
      <w:r w:rsidRPr="00C56689">
        <w:rPr>
          <w:rFonts w:ascii="仿宋" w:eastAsia="仿宋" w:hAnsi="仿宋" w:hint="eastAsia"/>
          <w:color w:val="000000" w:themeColor="text1"/>
          <w:sz w:val="24"/>
          <w:szCs w:val="24"/>
          <w:shd w:val="clear" w:color="auto" w:fill="FFFFFF"/>
        </w:rPr>
        <w:t>年</w:t>
      </w:r>
      <w:r w:rsidR="00544E11" w:rsidRPr="00C56689">
        <w:rPr>
          <w:rFonts w:ascii="仿宋" w:eastAsia="仿宋" w:hAnsi="仿宋" w:hint="eastAsia"/>
          <w:color w:val="000000" w:themeColor="text1"/>
          <w:sz w:val="24"/>
          <w:szCs w:val="24"/>
          <w:shd w:val="clear" w:color="auto" w:fill="FFFFFF"/>
        </w:rPr>
        <w:t>01</w:t>
      </w:r>
      <w:r w:rsidRPr="00C56689">
        <w:rPr>
          <w:rFonts w:ascii="仿宋" w:eastAsia="仿宋" w:hAnsi="仿宋"/>
          <w:color w:val="000000" w:themeColor="text1"/>
          <w:sz w:val="24"/>
          <w:szCs w:val="24"/>
          <w:shd w:val="clear" w:color="auto" w:fill="FFFFFF"/>
        </w:rPr>
        <w:t>月</w:t>
      </w:r>
      <w:r w:rsidR="00544E11" w:rsidRPr="00C56689">
        <w:rPr>
          <w:rFonts w:ascii="仿宋" w:eastAsia="仿宋" w:hAnsi="仿宋" w:hint="eastAsia"/>
          <w:color w:val="000000" w:themeColor="text1"/>
          <w:sz w:val="24"/>
          <w:szCs w:val="24"/>
          <w:shd w:val="clear" w:color="auto" w:fill="FFFFFF"/>
        </w:rPr>
        <w:t>1</w:t>
      </w:r>
      <w:r w:rsidR="00C82691">
        <w:rPr>
          <w:rFonts w:ascii="仿宋" w:eastAsia="仿宋" w:hAnsi="仿宋" w:hint="eastAsia"/>
          <w:color w:val="000000" w:themeColor="text1"/>
          <w:sz w:val="24"/>
          <w:szCs w:val="24"/>
          <w:shd w:val="clear" w:color="auto" w:fill="FFFFFF"/>
        </w:rPr>
        <w:t>4</w:t>
      </w:r>
      <w:r w:rsidRPr="00C56689">
        <w:rPr>
          <w:rFonts w:ascii="仿宋" w:eastAsia="仿宋" w:hAnsi="仿宋"/>
          <w:color w:val="000000" w:themeColor="text1"/>
          <w:sz w:val="24"/>
          <w:szCs w:val="24"/>
          <w:shd w:val="clear" w:color="auto" w:fill="FFFFFF"/>
        </w:rPr>
        <w:t>日</w:t>
      </w:r>
      <w:r w:rsidRPr="00C56689">
        <w:rPr>
          <w:rFonts w:ascii="仿宋" w:eastAsia="仿宋" w:hAnsi="仿宋" w:hint="eastAsia"/>
          <w:color w:val="000000" w:themeColor="text1"/>
          <w:sz w:val="24"/>
          <w:szCs w:val="24"/>
          <w:shd w:val="clear" w:color="auto" w:fill="FFFFFF"/>
        </w:rPr>
        <w:t>下午</w:t>
      </w:r>
      <w:r w:rsidR="00ED06D3" w:rsidRPr="00C56689">
        <w:rPr>
          <w:rFonts w:ascii="仿宋" w:eastAsia="仿宋" w:hAnsi="仿宋" w:hint="eastAsia"/>
          <w:color w:val="000000" w:themeColor="text1"/>
          <w:sz w:val="24"/>
          <w:szCs w:val="24"/>
          <w:shd w:val="clear" w:color="auto" w:fill="FFFFFF"/>
        </w:rPr>
        <w:t>16</w:t>
      </w:r>
      <w:r w:rsidRPr="00C56689">
        <w:rPr>
          <w:rFonts w:ascii="仿宋" w:eastAsia="仿宋" w:hAnsi="仿宋" w:hint="eastAsia"/>
          <w:color w:val="000000" w:themeColor="text1"/>
          <w:sz w:val="24"/>
          <w:szCs w:val="24"/>
          <w:shd w:val="clear" w:color="auto" w:fill="FFFFFF"/>
        </w:rPr>
        <w:t>:</w:t>
      </w:r>
      <w:r w:rsidRPr="00C56689">
        <w:rPr>
          <w:rFonts w:ascii="仿宋" w:eastAsia="仿宋" w:hAnsi="仿宋"/>
          <w:color w:val="000000" w:themeColor="text1"/>
          <w:sz w:val="24"/>
          <w:szCs w:val="24"/>
          <w:shd w:val="clear" w:color="auto" w:fill="FFFFFF"/>
        </w:rPr>
        <w:t>00</w:t>
      </w:r>
      <w:r w:rsidRPr="00C56689">
        <w:rPr>
          <w:rFonts w:ascii="仿宋" w:eastAsia="仿宋" w:hAnsi="仿宋" w:hint="eastAsia"/>
          <w:color w:val="000000" w:themeColor="text1"/>
          <w:sz w:val="24"/>
          <w:szCs w:val="24"/>
          <w:shd w:val="clear" w:color="auto" w:fill="FFFFFF"/>
        </w:rPr>
        <w:t>前。</w:t>
      </w:r>
    </w:p>
    <w:p w14:paraId="18BA970A"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14:paraId="49412722" w14:textId="069C61E6" w:rsidR="00F63335" w:rsidRDefault="00210591">
      <w:pPr>
        <w:spacing w:after="0" w:line="440" w:lineRule="exact"/>
        <w:ind w:firstLineChars="500" w:firstLine="1200"/>
        <w:jc w:val="left"/>
        <w:rPr>
          <w:rFonts w:ascii="仿宋" w:eastAsia="仿宋" w:hAnsi="仿宋"/>
          <w:color w:val="000000" w:themeColor="text1"/>
          <w:sz w:val="24"/>
          <w:szCs w:val="24"/>
        </w:rPr>
      </w:pPr>
      <w:r>
        <w:rPr>
          <w:rFonts w:ascii="仿宋" w:eastAsia="仿宋" w:hAnsi="仿宋" w:hint="eastAsia"/>
          <w:color w:val="000000" w:themeColor="text1"/>
          <w:sz w:val="24"/>
          <w:szCs w:val="24"/>
        </w:rPr>
        <w:t>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 xml:space="preserve">     联系电话：</w:t>
      </w:r>
      <w:r w:rsidR="00ED06D3">
        <w:rPr>
          <w:rFonts w:ascii="仿宋" w:eastAsia="仿宋" w:hAnsi="仿宋" w:hint="eastAsia"/>
          <w:color w:val="000000" w:themeColor="text1"/>
          <w:sz w:val="24"/>
          <w:szCs w:val="24"/>
        </w:rPr>
        <w:t>15170245690</w:t>
      </w:r>
    </w:p>
    <w:p w14:paraId="79ED09A9" w14:textId="64EC16F7" w:rsidR="0079442D" w:rsidRDefault="0079442D">
      <w:pPr>
        <w:spacing w:after="0" w:line="440" w:lineRule="exact"/>
        <w:ind w:firstLineChars="500" w:firstLine="1200"/>
        <w:jc w:val="left"/>
        <w:rPr>
          <w:rFonts w:ascii="仿宋" w:eastAsia="仿宋" w:hAnsi="仿宋"/>
          <w:color w:val="000000" w:themeColor="text1"/>
          <w:sz w:val="24"/>
          <w:szCs w:val="24"/>
          <w:shd w:val="clear" w:color="auto" w:fill="FFFFFF"/>
        </w:rPr>
      </w:pPr>
      <w:r>
        <w:rPr>
          <w:rFonts w:ascii="仿宋" w:eastAsia="仿宋" w:hAnsi="仿宋" w:cs="Arial" w:hint="eastAsia"/>
          <w:bCs/>
          <w:color w:val="000000" w:themeColor="text1"/>
          <w:sz w:val="24"/>
          <w:szCs w:val="24"/>
          <w:shd w:val="clear" w:color="auto" w:fill="FFFFFF"/>
        </w:rPr>
        <w:lastRenderedPageBreak/>
        <w:t>答疑</w:t>
      </w:r>
      <w:r w:rsidRPr="00970B51">
        <w:rPr>
          <w:rFonts w:ascii="仿宋" w:eastAsia="仿宋" w:hAnsi="仿宋" w:cs="Arial" w:hint="eastAsia"/>
          <w:bCs/>
          <w:color w:val="000000" w:themeColor="text1"/>
          <w:sz w:val="24"/>
          <w:szCs w:val="24"/>
          <w:shd w:val="clear" w:color="auto" w:fill="FFFFFF"/>
        </w:rPr>
        <w:t>人：</w:t>
      </w:r>
      <w:proofErr w:type="gramStart"/>
      <w:r w:rsidRPr="00970B51">
        <w:rPr>
          <w:rFonts w:ascii="仿宋" w:eastAsia="仿宋" w:hAnsi="仿宋" w:cs="Arial" w:hint="eastAsia"/>
          <w:bCs/>
          <w:color w:val="000000" w:themeColor="text1"/>
          <w:sz w:val="24"/>
          <w:szCs w:val="24"/>
          <w:shd w:val="clear" w:color="auto" w:fill="FFFFFF"/>
        </w:rPr>
        <w:t>李俏</w:t>
      </w:r>
      <w:proofErr w:type="gramEnd"/>
      <w:r w:rsidRPr="00970B51">
        <w:rPr>
          <w:rFonts w:ascii="仿宋" w:eastAsia="仿宋" w:hAnsi="仿宋" w:cs="Arial" w:hint="eastAsia"/>
          <w:bCs/>
          <w:color w:val="000000" w:themeColor="text1"/>
          <w:sz w:val="24"/>
          <w:szCs w:val="24"/>
          <w:shd w:val="clear" w:color="auto" w:fill="FFFFFF"/>
        </w:rPr>
        <w:t xml:space="preserve"> </w:t>
      </w:r>
      <w:r w:rsidRPr="00970B51">
        <w:rPr>
          <w:rFonts w:ascii="仿宋" w:eastAsia="仿宋" w:hAnsi="仿宋" w:cs="Arial"/>
          <w:bCs/>
          <w:color w:val="000000" w:themeColor="text1"/>
          <w:sz w:val="24"/>
          <w:szCs w:val="24"/>
          <w:shd w:val="clear" w:color="auto" w:fill="FFFFFF"/>
        </w:rPr>
        <w:t xml:space="preserve">     </w:t>
      </w:r>
      <w:r w:rsidRPr="00970B51">
        <w:rPr>
          <w:rFonts w:ascii="仿宋" w:eastAsia="仿宋" w:hAnsi="仿宋" w:cs="Arial" w:hint="eastAsia"/>
          <w:bCs/>
          <w:color w:val="000000" w:themeColor="text1"/>
          <w:sz w:val="24"/>
          <w:szCs w:val="24"/>
          <w:shd w:val="clear" w:color="auto" w:fill="FFFFFF"/>
        </w:rPr>
        <w:t xml:space="preserve"> </w:t>
      </w:r>
      <w:r w:rsidRPr="00970B51">
        <w:rPr>
          <w:rFonts w:ascii="仿宋" w:eastAsia="仿宋" w:hAnsi="仿宋" w:cs="Arial"/>
          <w:bCs/>
          <w:color w:val="000000" w:themeColor="text1"/>
          <w:sz w:val="24"/>
          <w:szCs w:val="24"/>
          <w:shd w:val="clear" w:color="auto" w:fill="FFFFFF"/>
        </w:rPr>
        <w:t xml:space="preserve"> </w:t>
      </w:r>
      <w:r w:rsidRPr="00970B51">
        <w:rPr>
          <w:rFonts w:ascii="仿宋" w:eastAsia="仿宋" w:hAnsi="仿宋" w:cs="Arial" w:hint="eastAsia"/>
          <w:bCs/>
          <w:color w:val="000000" w:themeColor="text1"/>
          <w:sz w:val="24"/>
          <w:szCs w:val="24"/>
          <w:shd w:val="clear" w:color="auto" w:fill="FFFFFF"/>
        </w:rPr>
        <w:t>联系电话：</w:t>
      </w:r>
      <w:r w:rsidRPr="0079442D">
        <w:rPr>
          <w:rFonts w:ascii="仿宋" w:eastAsia="仿宋" w:hAnsi="仿宋" w:cs="Arial"/>
          <w:bCs/>
          <w:color w:val="000000" w:themeColor="text1"/>
          <w:sz w:val="24"/>
          <w:szCs w:val="24"/>
          <w:shd w:val="clear" w:color="auto" w:fill="FFFFFF"/>
        </w:rPr>
        <w:t>18883980405</w:t>
      </w:r>
    </w:p>
    <w:p w14:paraId="63872EA6" w14:textId="59558B42"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8</w:t>
      </w:r>
      <w:r>
        <w:rPr>
          <w:rFonts w:ascii="仿宋" w:eastAsia="仿宋" w:hAnsi="仿宋"/>
          <w:color w:val="000000" w:themeColor="text1"/>
          <w:sz w:val="24"/>
          <w:szCs w:val="24"/>
        </w:rPr>
        <w:t>.</w:t>
      </w:r>
      <w:r>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w:t>
      </w:r>
      <w:r w:rsidR="0079442D" w:rsidRPr="00970B51">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，电话：</w:t>
      </w:r>
      <w:r w:rsidR="0079442D" w:rsidRPr="00970B51">
        <w:rPr>
          <w:rFonts w:ascii="仿宋" w:eastAsia="仿宋" w:hAnsi="仿宋"/>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14:paraId="54157457"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9</w:t>
      </w:r>
      <w:r>
        <w:rPr>
          <w:rFonts w:ascii="仿宋" w:eastAsia="仿宋" w:hAnsi="仿宋"/>
          <w:color w:val="000000" w:themeColor="text1"/>
          <w:sz w:val="24"/>
          <w:szCs w:val="24"/>
        </w:rPr>
        <w:t>.</w:t>
      </w:r>
      <w:r>
        <w:rPr>
          <w:rFonts w:ascii="仿宋" w:eastAsia="仿宋" w:hAnsi="仿宋" w:hint="eastAsia"/>
          <w:color w:val="000000" w:themeColor="text1"/>
          <w:sz w:val="24"/>
          <w:szCs w:val="24"/>
        </w:rPr>
        <w:t>本项目最终成交结果会在中教集团后勤贤知平台“中标信息公示”板块公示，网址：</w:t>
      </w:r>
      <w:hyperlink r:id="rId10" w:history="1">
        <w:r>
          <w:rPr>
            <w:rStyle w:val="af0"/>
            <w:rFonts w:ascii="仿宋" w:eastAsia="仿宋" w:hAnsi="仿宋" w:hint="eastAsia"/>
            <w:color w:val="000000" w:themeColor="text1"/>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r>
        <w:rPr>
          <w:rFonts w:ascii="仿宋" w:eastAsia="仿宋" w:hAnsi="仿宋" w:hint="eastAsia"/>
          <w:color w:val="000000" w:themeColor="text1"/>
          <w:sz w:val="24"/>
          <w:szCs w:val="24"/>
        </w:rPr>
        <w:t>请以书面形式（有效签署的原件并加盖公章），并附有相关的证据材料，提交</w:t>
      </w:r>
      <w:proofErr w:type="gramStart"/>
      <w:r>
        <w:rPr>
          <w:rFonts w:ascii="仿宋" w:eastAsia="仿宋" w:hAnsi="仿宋" w:hint="eastAsia"/>
          <w:color w:val="000000" w:themeColor="text1"/>
          <w:sz w:val="24"/>
          <w:szCs w:val="24"/>
        </w:rPr>
        <w:t>至集团</w:t>
      </w:r>
      <w:proofErr w:type="gramEnd"/>
      <w:r>
        <w:rPr>
          <w:rFonts w:ascii="仿宋" w:eastAsia="仿宋" w:hAnsi="仿宋" w:hint="eastAsia"/>
          <w:color w:val="000000" w:themeColor="text1"/>
          <w:sz w:val="24"/>
          <w:szCs w:val="24"/>
        </w:rPr>
        <w:t>监审部。投诉受理部门：中教集团监审部，投诉电话：0791-88106510/0791-88102608</w:t>
      </w:r>
    </w:p>
    <w:p w14:paraId="561D05DF" w14:textId="77777777" w:rsidR="00F63335" w:rsidRDefault="00210591">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14:paraId="327714C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1D65DFA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6842DC9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68149604"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78CC148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83B9F22"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7997C95D" w14:textId="53575D04" w:rsidR="00F63335" w:rsidRPr="00544E11" w:rsidRDefault="00F03DC5">
      <w:pPr>
        <w:widowControl w:val="0"/>
        <w:spacing w:after="0" w:line="440" w:lineRule="exact"/>
        <w:ind w:left="426"/>
        <w:jc w:val="left"/>
        <w:rPr>
          <w:rFonts w:ascii="仿宋" w:eastAsia="仿宋" w:hAnsi="仿宋"/>
          <w:color w:val="000000" w:themeColor="text1"/>
          <w:sz w:val="24"/>
          <w:szCs w:val="24"/>
        </w:rPr>
      </w:pPr>
      <w:r w:rsidRPr="00544E11">
        <w:rPr>
          <w:rFonts w:ascii="仿宋" w:eastAsia="仿宋" w:hAnsi="仿宋" w:hint="eastAsia"/>
          <w:color w:val="000000" w:themeColor="text1"/>
          <w:sz w:val="24"/>
          <w:szCs w:val="24"/>
        </w:rPr>
        <w:t>1</w:t>
      </w:r>
      <w:r w:rsidR="00210591" w:rsidRPr="00544E11">
        <w:rPr>
          <w:rFonts w:ascii="仿宋" w:eastAsia="仿宋" w:hAnsi="仿宋"/>
          <w:color w:val="000000" w:themeColor="text1"/>
          <w:sz w:val="24"/>
          <w:szCs w:val="24"/>
        </w:rPr>
        <w:t xml:space="preserve">. </w:t>
      </w:r>
      <w:r w:rsidR="00544E11" w:rsidRPr="00544E11">
        <w:rPr>
          <w:rFonts w:ascii="仿宋" w:eastAsia="仿宋" w:hAnsi="仿宋" w:hint="eastAsia"/>
          <w:color w:val="000000" w:themeColor="text1"/>
          <w:sz w:val="24"/>
          <w:szCs w:val="24"/>
        </w:rPr>
        <w:t>服务期：</w:t>
      </w:r>
      <w:r w:rsidR="0010348F">
        <w:rPr>
          <w:rFonts w:ascii="仿宋" w:eastAsia="仿宋" w:hAnsi="仿宋" w:hint="eastAsia"/>
          <w:color w:val="000000" w:themeColor="text1"/>
          <w:sz w:val="24"/>
          <w:szCs w:val="24"/>
        </w:rPr>
        <w:t>2024年2月-比赛结束</w:t>
      </w:r>
      <w:r w:rsidR="0010348F" w:rsidRPr="00970B51">
        <w:rPr>
          <w:rFonts w:ascii="仿宋" w:eastAsia="仿宋" w:hAnsi="仿宋" w:hint="eastAsia"/>
          <w:color w:val="000000" w:themeColor="text1"/>
          <w:sz w:val="24"/>
          <w:szCs w:val="24"/>
        </w:rPr>
        <w:t>（付款形式：预付款3</w:t>
      </w:r>
      <w:r w:rsidR="0010348F" w:rsidRPr="00970B51">
        <w:rPr>
          <w:rFonts w:ascii="仿宋" w:eastAsia="仿宋" w:hAnsi="仿宋"/>
          <w:color w:val="000000" w:themeColor="text1"/>
          <w:sz w:val="24"/>
          <w:szCs w:val="24"/>
        </w:rPr>
        <w:t>0%</w:t>
      </w:r>
      <w:r w:rsidR="0010348F" w:rsidRPr="00970B51">
        <w:rPr>
          <w:rFonts w:ascii="仿宋" w:eastAsia="仿宋" w:hAnsi="仿宋" w:hint="eastAsia"/>
          <w:color w:val="000000" w:themeColor="text1"/>
          <w:sz w:val="24"/>
          <w:szCs w:val="24"/>
        </w:rPr>
        <w:t>+</w:t>
      </w:r>
      <w:proofErr w:type="gramStart"/>
      <w:r w:rsidR="0010348F" w:rsidRPr="00970B51">
        <w:rPr>
          <w:rFonts w:ascii="仿宋" w:eastAsia="仿宋" w:hAnsi="仿宋" w:hint="eastAsia"/>
          <w:color w:val="000000" w:themeColor="text1"/>
          <w:sz w:val="24"/>
          <w:szCs w:val="24"/>
        </w:rPr>
        <w:t>验收款</w:t>
      </w:r>
      <w:proofErr w:type="gramEnd"/>
      <w:r w:rsidR="0010348F" w:rsidRPr="00970B51">
        <w:rPr>
          <w:rFonts w:ascii="仿宋" w:eastAsia="仿宋" w:hAnsi="仿宋" w:hint="eastAsia"/>
          <w:color w:val="000000" w:themeColor="text1"/>
          <w:sz w:val="24"/>
          <w:szCs w:val="24"/>
        </w:rPr>
        <w:t>7</w:t>
      </w:r>
      <w:r w:rsidR="0010348F" w:rsidRPr="00970B51">
        <w:rPr>
          <w:rFonts w:ascii="仿宋" w:eastAsia="仿宋" w:hAnsi="仿宋"/>
          <w:color w:val="000000" w:themeColor="text1"/>
          <w:sz w:val="24"/>
          <w:szCs w:val="24"/>
        </w:rPr>
        <w:t>0%</w:t>
      </w:r>
      <w:r w:rsidR="0010348F" w:rsidRPr="00970B51">
        <w:rPr>
          <w:rFonts w:ascii="仿宋" w:eastAsia="仿宋" w:hAnsi="仿宋" w:hint="eastAsia"/>
          <w:color w:val="000000" w:themeColor="text1"/>
          <w:sz w:val="24"/>
          <w:szCs w:val="24"/>
        </w:rPr>
        <w:t>）</w:t>
      </w:r>
    </w:p>
    <w:p w14:paraId="4F14E15B" w14:textId="6310C5F5" w:rsidR="00F63335" w:rsidRDefault="00F03DC5">
      <w:pPr>
        <w:widowControl w:val="0"/>
        <w:spacing w:after="0" w:line="440" w:lineRule="exact"/>
        <w:ind w:left="426"/>
        <w:jc w:val="left"/>
        <w:rPr>
          <w:rFonts w:ascii="Times New Roman" w:eastAsia="仿宋" w:hAnsi="Times New Roman"/>
          <w:color w:val="000000" w:themeColor="text1"/>
          <w:sz w:val="24"/>
          <w:szCs w:val="24"/>
        </w:rPr>
      </w:pPr>
      <w:r w:rsidRPr="00544E11">
        <w:rPr>
          <w:rFonts w:ascii="仿宋" w:eastAsia="仿宋" w:hAnsi="仿宋" w:hint="eastAsia"/>
          <w:color w:val="000000" w:themeColor="text1"/>
          <w:sz w:val="24"/>
          <w:szCs w:val="24"/>
        </w:rPr>
        <w:t>2</w:t>
      </w:r>
      <w:r w:rsidR="00210591" w:rsidRPr="00544E11">
        <w:rPr>
          <w:rFonts w:ascii="仿宋" w:eastAsia="仿宋" w:hAnsi="仿宋"/>
          <w:color w:val="000000" w:themeColor="text1"/>
          <w:sz w:val="24"/>
          <w:szCs w:val="24"/>
        </w:rPr>
        <w:t xml:space="preserve">. </w:t>
      </w:r>
      <w:r w:rsidR="005A7920">
        <w:rPr>
          <w:rFonts w:ascii="仿宋" w:eastAsia="仿宋" w:hAnsi="仿宋" w:hint="eastAsia"/>
          <w:color w:val="000000" w:themeColor="text1"/>
          <w:sz w:val="24"/>
          <w:szCs w:val="24"/>
        </w:rPr>
        <w:t>提供联系电话及联系人员。</w:t>
      </w:r>
    </w:p>
    <w:p w14:paraId="6F16418A" w14:textId="77777777" w:rsidR="00F63335" w:rsidRDefault="00210591">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四、确定成交参与人标准及原则：</w:t>
      </w:r>
    </w:p>
    <w:p w14:paraId="43DD3109"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17AF014F"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2FD201C7"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7ACC1F75" w14:textId="77777777" w:rsidR="00F63335" w:rsidRDefault="00F63335">
      <w:pPr>
        <w:spacing w:after="0" w:line="500" w:lineRule="exact"/>
        <w:rPr>
          <w:rFonts w:ascii="仿宋" w:eastAsia="仿宋" w:hAnsi="仿宋"/>
          <w:color w:val="000000" w:themeColor="text1"/>
          <w:sz w:val="24"/>
          <w:szCs w:val="24"/>
        </w:rPr>
      </w:pPr>
    </w:p>
    <w:p w14:paraId="03DFCD6F" w14:textId="77777777"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3BD8CD9A" w14:textId="3E3054D8" w:rsidR="00F63335" w:rsidRDefault="00210591">
      <w:pPr>
        <w:spacing w:after="0" w:line="500" w:lineRule="exact"/>
        <w:jc w:val="right"/>
        <w:rPr>
          <w:rFonts w:ascii="仿宋" w:eastAsia="仿宋" w:hAnsi="仿宋"/>
          <w:color w:val="000000" w:themeColor="text1"/>
          <w:sz w:val="24"/>
          <w:szCs w:val="24"/>
        </w:rPr>
      </w:pPr>
      <w:r w:rsidRPr="002E030F">
        <w:rPr>
          <w:rFonts w:ascii="仿宋" w:eastAsia="仿宋" w:hAnsi="仿宋" w:hint="eastAsia"/>
          <w:color w:val="000000" w:themeColor="text1"/>
          <w:sz w:val="24"/>
          <w:szCs w:val="24"/>
        </w:rPr>
        <w:t>202</w:t>
      </w:r>
      <w:r w:rsidR="00544E11" w:rsidRPr="002E030F">
        <w:rPr>
          <w:rFonts w:ascii="仿宋" w:eastAsia="仿宋" w:hAnsi="仿宋" w:hint="eastAsia"/>
          <w:color w:val="000000" w:themeColor="text1"/>
          <w:sz w:val="24"/>
          <w:szCs w:val="24"/>
        </w:rPr>
        <w:t>4</w:t>
      </w:r>
      <w:r w:rsidRPr="002E030F">
        <w:rPr>
          <w:rFonts w:ascii="仿宋" w:eastAsia="仿宋" w:hAnsi="仿宋" w:hint="eastAsia"/>
          <w:color w:val="000000" w:themeColor="text1"/>
          <w:sz w:val="24"/>
          <w:szCs w:val="24"/>
        </w:rPr>
        <w:t>年</w:t>
      </w:r>
      <w:r w:rsidR="00544E11" w:rsidRPr="002E030F">
        <w:rPr>
          <w:rFonts w:ascii="仿宋" w:eastAsia="仿宋" w:hAnsi="仿宋" w:hint="eastAsia"/>
          <w:color w:val="000000" w:themeColor="text1"/>
          <w:sz w:val="24"/>
          <w:szCs w:val="24"/>
        </w:rPr>
        <w:t>0</w:t>
      </w:r>
      <w:r w:rsidR="00F03DC5" w:rsidRPr="002E030F">
        <w:rPr>
          <w:rFonts w:ascii="仿宋" w:eastAsia="仿宋" w:hAnsi="仿宋" w:hint="eastAsia"/>
          <w:color w:val="000000" w:themeColor="text1"/>
          <w:sz w:val="24"/>
          <w:szCs w:val="24"/>
        </w:rPr>
        <w:t>1</w:t>
      </w:r>
      <w:r w:rsidRPr="002E030F">
        <w:rPr>
          <w:rFonts w:ascii="仿宋" w:eastAsia="仿宋" w:hAnsi="仿宋" w:hint="eastAsia"/>
          <w:color w:val="000000" w:themeColor="text1"/>
          <w:sz w:val="24"/>
          <w:szCs w:val="24"/>
        </w:rPr>
        <w:t>月</w:t>
      </w:r>
      <w:r w:rsidR="0079442D">
        <w:rPr>
          <w:rFonts w:ascii="仿宋" w:eastAsia="仿宋" w:hAnsi="仿宋" w:hint="eastAsia"/>
          <w:color w:val="000000" w:themeColor="text1"/>
          <w:sz w:val="24"/>
          <w:szCs w:val="24"/>
        </w:rPr>
        <w:t>10</w:t>
      </w:r>
      <w:r w:rsidRPr="002E030F">
        <w:rPr>
          <w:rFonts w:ascii="仿宋" w:eastAsia="仿宋" w:hAnsi="仿宋" w:hint="eastAsia"/>
          <w:color w:val="000000" w:themeColor="text1"/>
          <w:sz w:val="24"/>
          <w:szCs w:val="24"/>
        </w:rPr>
        <w:t>日</w:t>
      </w:r>
      <w:bookmarkEnd w:id="49"/>
    </w:p>
    <w:p w14:paraId="5027C728" w14:textId="77777777" w:rsidR="00ED06D3" w:rsidRDefault="00ED06D3">
      <w:pPr>
        <w:spacing w:after="0" w:line="500" w:lineRule="exact"/>
        <w:jc w:val="right"/>
        <w:rPr>
          <w:rFonts w:ascii="仿宋" w:eastAsia="仿宋" w:hAnsi="仿宋"/>
          <w:b/>
          <w:color w:val="000000" w:themeColor="text1"/>
          <w:sz w:val="36"/>
          <w:szCs w:val="36"/>
        </w:rPr>
      </w:pPr>
    </w:p>
    <w:p w14:paraId="0FE461DB" w14:textId="77777777" w:rsidR="002E030F" w:rsidRDefault="00210591" w:rsidP="0079442D">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公开询价货物一览表</w:t>
      </w:r>
    </w:p>
    <w:tbl>
      <w:tblPr>
        <w:tblStyle w:val="af6"/>
        <w:tblpPr w:leftFromText="180" w:rightFromText="180" w:vertAnchor="text" w:tblpXSpec="center" w:tblpY="1"/>
        <w:tblOverlap w:val="never"/>
        <w:tblW w:w="10523" w:type="dxa"/>
        <w:jc w:val="center"/>
        <w:tblLook w:val="04A0" w:firstRow="1" w:lastRow="0" w:firstColumn="1" w:lastColumn="0" w:noHBand="0" w:noVBand="1"/>
      </w:tblPr>
      <w:tblGrid>
        <w:gridCol w:w="757"/>
        <w:gridCol w:w="1128"/>
        <w:gridCol w:w="2924"/>
        <w:gridCol w:w="1037"/>
        <w:gridCol w:w="1134"/>
        <w:gridCol w:w="1134"/>
        <w:gridCol w:w="1275"/>
        <w:gridCol w:w="1134"/>
      </w:tblGrid>
      <w:tr w:rsidR="000B2732" w:rsidRPr="00E500FE" w14:paraId="0FBF24F9" w14:textId="77777777" w:rsidTr="00E23C3C">
        <w:trPr>
          <w:trHeight w:val="701"/>
          <w:jc w:val="center"/>
        </w:trPr>
        <w:tc>
          <w:tcPr>
            <w:tcW w:w="757" w:type="dxa"/>
            <w:vAlign w:val="center"/>
          </w:tcPr>
          <w:p w14:paraId="7A655027" w14:textId="77777777" w:rsidR="000B2732" w:rsidRPr="00E500FE" w:rsidRDefault="000B2732" w:rsidP="00E23C3C">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rPr>
              <w:t>序号</w:t>
            </w:r>
          </w:p>
        </w:tc>
        <w:tc>
          <w:tcPr>
            <w:tcW w:w="1128" w:type="dxa"/>
            <w:vAlign w:val="center"/>
          </w:tcPr>
          <w:p w14:paraId="1BC0EA8C" w14:textId="77777777" w:rsidR="000B2732" w:rsidRPr="00E500FE" w:rsidRDefault="000B2732" w:rsidP="00E23C3C">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rPr>
              <w:t>项目名称</w:t>
            </w:r>
          </w:p>
        </w:tc>
        <w:tc>
          <w:tcPr>
            <w:tcW w:w="2924" w:type="dxa"/>
            <w:vAlign w:val="center"/>
          </w:tcPr>
          <w:p w14:paraId="52F2B26F" w14:textId="77777777" w:rsidR="000B2732" w:rsidRPr="00E500FE" w:rsidRDefault="000B2732" w:rsidP="00E23C3C">
            <w:pPr>
              <w:pStyle w:val="af5"/>
              <w:widowControl/>
              <w:spacing w:line="400" w:lineRule="exact"/>
              <w:jc w:val="center"/>
              <w:rPr>
                <w:rFonts w:ascii="仿宋" w:eastAsia="仿宋" w:hAnsi="仿宋" w:cs="方正仿宋_GBK"/>
                <w:b/>
                <w:color w:val="000000"/>
                <w:sz w:val="21"/>
                <w:szCs w:val="21"/>
              </w:rPr>
            </w:pPr>
            <w:r>
              <w:rPr>
                <w:rFonts w:ascii="仿宋" w:eastAsia="仿宋" w:hAnsi="仿宋" w:cs="方正仿宋_GBK" w:hint="eastAsia"/>
                <w:b/>
                <w:color w:val="000000"/>
                <w:sz w:val="21"/>
                <w:szCs w:val="21"/>
              </w:rPr>
              <w:t>规格型号（技术参数）</w:t>
            </w:r>
          </w:p>
        </w:tc>
        <w:tc>
          <w:tcPr>
            <w:tcW w:w="1037" w:type="dxa"/>
            <w:vAlign w:val="center"/>
          </w:tcPr>
          <w:p w14:paraId="43B4214B" w14:textId="77777777" w:rsidR="000B2732" w:rsidRPr="00E500FE" w:rsidRDefault="000B2732" w:rsidP="00E23C3C">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单位</w:t>
            </w:r>
          </w:p>
        </w:tc>
        <w:tc>
          <w:tcPr>
            <w:tcW w:w="1134" w:type="dxa"/>
            <w:vAlign w:val="center"/>
          </w:tcPr>
          <w:p w14:paraId="706E1355" w14:textId="77777777" w:rsidR="000B2732" w:rsidRPr="00E500FE" w:rsidRDefault="000B2732" w:rsidP="00E23C3C">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数量</w:t>
            </w:r>
          </w:p>
        </w:tc>
        <w:tc>
          <w:tcPr>
            <w:tcW w:w="1134" w:type="dxa"/>
            <w:vAlign w:val="center"/>
          </w:tcPr>
          <w:p w14:paraId="49E8A2F5" w14:textId="77777777" w:rsidR="000B2732" w:rsidRPr="00E500FE" w:rsidRDefault="000B2732" w:rsidP="00E23C3C">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单价（元）</w:t>
            </w:r>
          </w:p>
        </w:tc>
        <w:tc>
          <w:tcPr>
            <w:tcW w:w="1275" w:type="dxa"/>
            <w:vAlign w:val="center"/>
          </w:tcPr>
          <w:p w14:paraId="7CC06D3D" w14:textId="77777777" w:rsidR="000B2732" w:rsidRPr="00E500FE" w:rsidRDefault="000B2732" w:rsidP="00E23C3C">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总价（元）</w:t>
            </w:r>
          </w:p>
        </w:tc>
        <w:tc>
          <w:tcPr>
            <w:tcW w:w="1134" w:type="dxa"/>
            <w:vAlign w:val="center"/>
          </w:tcPr>
          <w:p w14:paraId="7D2BAE00" w14:textId="77777777" w:rsidR="000B2732" w:rsidRPr="00E500FE" w:rsidRDefault="000B2732" w:rsidP="00E23C3C">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备注</w:t>
            </w:r>
          </w:p>
        </w:tc>
      </w:tr>
      <w:tr w:rsidR="000B2732" w:rsidRPr="00E500FE" w14:paraId="7DD2F97B" w14:textId="77777777" w:rsidTr="00E23C3C">
        <w:trPr>
          <w:trHeight w:val="1044"/>
          <w:jc w:val="center"/>
        </w:trPr>
        <w:tc>
          <w:tcPr>
            <w:tcW w:w="757" w:type="dxa"/>
            <w:vAlign w:val="center"/>
          </w:tcPr>
          <w:p w14:paraId="32FA1862" w14:textId="77777777" w:rsidR="000B2732" w:rsidRPr="00E500FE" w:rsidRDefault="000B2732" w:rsidP="00E23C3C">
            <w:pPr>
              <w:pStyle w:val="af5"/>
              <w:widowControl/>
              <w:spacing w:line="360" w:lineRule="auto"/>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1</w:t>
            </w:r>
          </w:p>
        </w:tc>
        <w:tc>
          <w:tcPr>
            <w:tcW w:w="1128" w:type="dxa"/>
            <w:vAlign w:val="center"/>
          </w:tcPr>
          <w:p w14:paraId="3F863CB8"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专业培训</w:t>
            </w:r>
          </w:p>
          <w:p w14:paraId="1BD445DF"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师资队伍</w:t>
            </w:r>
          </w:p>
        </w:tc>
        <w:tc>
          <w:tcPr>
            <w:tcW w:w="2924" w:type="dxa"/>
          </w:tcPr>
          <w:p w14:paraId="39894C7C" w14:textId="77777777" w:rsidR="000B2732" w:rsidRPr="00E500FE" w:rsidRDefault="000B2732" w:rsidP="00E23C3C">
            <w:pPr>
              <w:pStyle w:val="af5"/>
              <w:widowControl/>
              <w:numPr>
                <w:ilvl w:val="0"/>
                <w:numId w:val="9"/>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提供一支拥有创新创业行业指导经验、项目孵化指导经验、赛事指导经验等构成的培训师资队伍（不少于4人）；</w:t>
            </w:r>
          </w:p>
          <w:p w14:paraId="63480E08" w14:textId="77777777" w:rsidR="000B2732" w:rsidRPr="00E500FE" w:rsidRDefault="000B2732" w:rsidP="00E23C3C">
            <w:pPr>
              <w:pStyle w:val="af5"/>
              <w:widowControl/>
              <w:numPr>
                <w:ilvl w:val="0"/>
                <w:numId w:val="9"/>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为学校提供不少于70学时的项目培训指导服务；</w:t>
            </w:r>
          </w:p>
          <w:p w14:paraId="5E4F32B4" w14:textId="77777777" w:rsidR="000B2732" w:rsidRPr="00E500FE" w:rsidRDefault="000B2732" w:rsidP="00E23C3C">
            <w:pPr>
              <w:pStyle w:val="af5"/>
              <w:widowControl/>
              <w:numPr>
                <w:ilvl w:val="0"/>
                <w:numId w:val="9"/>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培训师资需具备国家级创业培训资质，拥有国家级创新创业大赛指导经验；</w:t>
            </w:r>
          </w:p>
          <w:p w14:paraId="1F590F84" w14:textId="77777777" w:rsidR="000B2732" w:rsidRPr="00E500FE" w:rsidRDefault="000B2732" w:rsidP="00E23C3C">
            <w:pPr>
              <w:pStyle w:val="af5"/>
              <w:widowControl/>
              <w:numPr>
                <w:ilvl w:val="0"/>
                <w:numId w:val="9"/>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所指导创新创业项目需获得国家级以上成绩（需由项目所在学校出具指导证明）；</w:t>
            </w:r>
          </w:p>
          <w:p w14:paraId="36B4F28D" w14:textId="77777777" w:rsidR="000B2732" w:rsidRPr="00E500FE" w:rsidRDefault="000B2732" w:rsidP="00E23C3C">
            <w:pPr>
              <w:pStyle w:val="af5"/>
              <w:widowControl/>
              <w:numPr>
                <w:ilvl w:val="0"/>
                <w:numId w:val="9"/>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协助我校组建创新创业师资班，开展创新创业授课教师培训和创新创业赛事指导教师培养培训。</w:t>
            </w:r>
          </w:p>
        </w:tc>
        <w:tc>
          <w:tcPr>
            <w:tcW w:w="1037" w:type="dxa"/>
            <w:vAlign w:val="center"/>
          </w:tcPr>
          <w:p w14:paraId="56C9DC85"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191DB73B" w14:textId="0DD0F2E4" w:rsidR="000B2732" w:rsidRPr="00E500FE" w:rsidRDefault="000B09D6" w:rsidP="00E23C3C">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240B0EE7"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57477DCC"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6CB1D8B1" w14:textId="1AFB51D0" w:rsidR="000B2732" w:rsidRPr="00E500FE" w:rsidRDefault="00540A93" w:rsidP="00E23C3C">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第1点需提供人员组成名单和简历</w:t>
            </w:r>
          </w:p>
        </w:tc>
      </w:tr>
      <w:tr w:rsidR="000B2732" w:rsidRPr="00E500FE" w14:paraId="112FB466" w14:textId="77777777" w:rsidTr="00E23C3C">
        <w:trPr>
          <w:trHeight w:val="1111"/>
          <w:jc w:val="center"/>
        </w:trPr>
        <w:tc>
          <w:tcPr>
            <w:tcW w:w="757" w:type="dxa"/>
            <w:vAlign w:val="center"/>
          </w:tcPr>
          <w:p w14:paraId="21B9D534"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2</w:t>
            </w:r>
          </w:p>
        </w:tc>
        <w:tc>
          <w:tcPr>
            <w:tcW w:w="1128" w:type="dxa"/>
            <w:vAlign w:val="center"/>
          </w:tcPr>
          <w:p w14:paraId="7134E68F"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专家团队</w:t>
            </w:r>
          </w:p>
          <w:p w14:paraId="157DDE68"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顾问</w:t>
            </w:r>
          </w:p>
        </w:tc>
        <w:tc>
          <w:tcPr>
            <w:tcW w:w="2924" w:type="dxa"/>
          </w:tcPr>
          <w:p w14:paraId="18CA092F" w14:textId="77777777" w:rsidR="000B2732" w:rsidRPr="00E500FE" w:rsidRDefault="000B2732" w:rsidP="00E23C3C">
            <w:pPr>
              <w:pStyle w:val="af5"/>
              <w:widowControl/>
              <w:numPr>
                <w:ilvl w:val="0"/>
                <w:numId w:val="10"/>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对项目提供创业咨询、投融资分析、财务报表资料完善等对接服务；</w:t>
            </w:r>
          </w:p>
          <w:p w14:paraId="19CF1BE8" w14:textId="77777777" w:rsidR="000B2732" w:rsidRPr="00E500FE" w:rsidRDefault="000B2732" w:rsidP="00E23C3C">
            <w:pPr>
              <w:pStyle w:val="af5"/>
              <w:widowControl/>
              <w:numPr>
                <w:ilvl w:val="0"/>
                <w:numId w:val="10"/>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专家集中授课，专家顾问担任过省级教育厅创业导师，高校客座教授；</w:t>
            </w:r>
          </w:p>
          <w:p w14:paraId="396E3FDD" w14:textId="77777777" w:rsidR="000B2732" w:rsidRPr="00E500FE" w:rsidRDefault="000B2732" w:rsidP="00E23C3C">
            <w:pPr>
              <w:pStyle w:val="af5"/>
              <w:widowControl/>
              <w:numPr>
                <w:ilvl w:val="0"/>
                <w:numId w:val="10"/>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专家顾问</w:t>
            </w:r>
            <w:proofErr w:type="gramStart"/>
            <w:r w:rsidRPr="00E500FE">
              <w:rPr>
                <w:rFonts w:ascii="仿宋" w:eastAsia="仿宋" w:hAnsi="仿宋" w:hint="eastAsia"/>
                <w:color w:val="000000" w:themeColor="text1"/>
                <w:kern w:val="0"/>
                <w:sz w:val="21"/>
                <w:szCs w:val="21"/>
                <w:lang w:val="zh-CN"/>
              </w:rPr>
              <w:t>需参与</w:t>
            </w:r>
            <w:proofErr w:type="gramEnd"/>
            <w:r w:rsidRPr="00E500FE">
              <w:rPr>
                <w:rFonts w:ascii="仿宋" w:eastAsia="仿宋" w:hAnsi="仿宋" w:hint="eastAsia"/>
                <w:color w:val="000000" w:themeColor="text1"/>
                <w:kern w:val="0"/>
                <w:sz w:val="21"/>
                <w:szCs w:val="21"/>
                <w:lang w:val="zh-CN"/>
              </w:rPr>
              <w:t>过国家级创新创业大赛评审；</w:t>
            </w:r>
          </w:p>
          <w:p w14:paraId="5594DE0C" w14:textId="77777777" w:rsidR="000B2732" w:rsidRPr="00E500FE" w:rsidRDefault="000B2732" w:rsidP="00E23C3C">
            <w:pPr>
              <w:pStyle w:val="af5"/>
              <w:widowControl/>
              <w:numPr>
                <w:ilvl w:val="0"/>
                <w:numId w:val="10"/>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知名企业管理层授课，拥有3年及以上的成功创业经验。</w:t>
            </w:r>
          </w:p>
        </w:tc>
        <w:tc>
          <w:tcPr>
            <w:tcW w:w="1037" w:type="dxa"/>
            <w:vAlign w:val="center"/>
          </w:tcPr>
          <w:p w14:paraId="4B174741"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57155ABC" w14:textId="2402D93D" w:rsidR="000B2732" w:rsidRPr="00E500FE" w:rsidRDefault="000B09D6" w:rsidP="00E23C3C">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6946BB21"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5985E336"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006A82FC"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r>
      <w:tr w:rsidR="000B2732" w:rsidRPr="00E500FE" w14:paraId="3331333C" w14:textId="77777777" w:rsidTr="00E23C3C">
        <w:trPr>
          <w:trHeight w:val="1261"/>
          <w:jc w:val="center"/>
        </w:trPr>
        <w:tc>
          <w:tcPr>
            <w:tcW w:w="757" w:type="dxa"/>
            <w:vAlign w:val="center"/>
          </w:tcPr>
          <w:p w14:paraId="6E285F08"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lastRenderedPageBreak/>
              <w:t>3</w:t>
            </w:r>
          </w:p>
        </w:tc>
        <w:tc>
          <w:tcPr>
            <w:tcW w:w="1128" w:type="dxa"/>
            <w:vAlign w:val="center"/>
          </w:tcPr>
          <w:p w14:paraId="1DD2A12B"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开展创新</w:t>
            </w:r>
          </w:p>
          <w:p w14:paraId="347DB607"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创业讲座</w:t>
            </w:r>
          </w:p>
        </w:tc>
        <w:tc>
          <w:tcPr>
            <w:tcW w:w="2924" w:type="dxa"/>
          </w:tcPr>
          <w:p w14:paraId="55BD085A" w14:textId="77777777" w:rsidR="000B2732" w:rsidRPr="00E500FE" w:rsidRDefault="000B2732" w:rsidP="00E23C3C">
            <w:pPr>
              <w:pStyle w:val="af5"/>
              <w:widowControl/>
              <w:numPr>
                <w:ilvl w:val="0"/>
                <w:numId w:val="11"/>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面对我校学生开展关于创新创业相关讲座，开拓学生的创新思维；</w:t>
            </w:r>
          </w:p>
          <w:p w14:paraId="4FF64E6B" w14:textId="77777777" w:rsidR="000B2732" w:rsidRPr="00E500FE" w:rsidRDefault="000B2732" w:rsidP="00E23C3C">
            <w:pPr>
              <w:pStyle w:val="af5"/>
              <w:widowControl/>
              <w:numPr>
                <w:ilvl w:val="0"/>
                <w:numId w:val="11"/>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针对创新创业竞赛如何</w:t>
            </w:r>
            <w:proofErr w:type="gramStart"/>
            <w:r w:rsidRPr="00E500FE">
              <w:rPr>
                <w:rFonts w:ascii="仿宋" w:eastAsia="仿宋" w:hAnsi="仿宋" w:hint="eastAsia"/>
                <w:color w:val="000000" w:themeColor="text1"/>
                <w:kern w:val="0"/>
                <w:sz w:val="21"/>
                <w:szCs w:val="21"/>
                <w:lang w:val="zh-CN"/>
              </w:rPr>
              <w:t>打造创赛优质</w:t>
            </w:r>
            <w:proofErr w:type="gramEnd"/>
            <w:r w:rsidRPr="00E500FE">
              <w:rPr>
                <w:rFonts w:ascii="仿宋" w:eastAsia="仿宋" w:hAnsi="仿宋" w:hint="eastAsia"/>
                <w:color w:val="000000" w:themeColor="text1"/>
                <w:kern w:val="0"/>
                <w:sz w:val="21"/>
                <w:szCs w:val="21"/>
                <w:lang w:val="zh-CN"/>
              </w:rPr>
              <w:t>项目及经典案例进行分析介绍；</w:t>
            </w:r>
          </w:p>
          <w:p w14:paraId="372B4406" w14:textId="77777777" w:rsidR="000B2732" w:rsidRPr="00E500FE" w:rsidRDefault="000B2732" w:rsidP="00E23C3C">
            <w:pPr>
              <w:pStyle w:val="af5"/>
              <w:widowControl/>
              <w:numPr>
                <w:ilvl w:val="0"/>
                <w:numId w:val="11"/>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对大赛参赛项目的文案优化与调整、PPT展示优化、路</w:t>
            </w:r>
            <w:proofErr w:type="gramStart"/>
            <w:r w:rsidRPr="00E500FE">
              <w:rPr>
                <w:rFonts w:ascii="仿宋" w:eastAsia="仿宋" w:hAnsi="仿宋" w:hint="eastAsia"/>
                <w:color w:val="000000" w:themeColor="text1"/>
                <w:kern w:val="0"/>
                <w:sz w:val="21"/>
                <w:szCs w:val="21"/>
                <w:lang w:val="zh-CN"/>
              </w:rPr>
              <w:t>演技巧等方面</w:t>
            </w:r>
            <w:proofErr w:type="gramEnd"/>
            <w:r w:rsidRPr="00E500FE">
              <w:rPr>
                <w:rFonts w:ascii="仿宋" w:eastAsia="仿宋" w:hAnsi="仿宋" w:hint="eastAsia"/>
                <w:color w:val="000000" w:themeColor="text1"/>
                <w:kern w:val="0"/>
                <w:sz w:val="21"/>
                <w:szCs w:val="21"/>
                <w:lang w:val="zh-CN"/>
              </w:rPr>
              <w:t>进行讲解说明。</w:t>
            </w:r>
          </w:p>
        </w:tc>
        <w:tc>
          <w:tcPr>
            <w:tcW w:w="1037" w:type="dxa"/>
            <w:vAlign w:val="center"/>
          </w:tcPr>
          <w:p w14:paraId="11DD7C44"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78F4E742" w14:textId="1C54CCC8" w:rsidR="000B2732" w:rsidRPr="00E500FE" w:rsidRDefault="000B09D6" w:rsidP="00E23C3C">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6658D5C5"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790DDE13"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240D743E"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r>
      <w:tr w:rsidR="000B2732" w:rsidRPr="00E500FE" w14:paraId="30A2B213" w14:textId="77777777" w:rsidTr="00E23C3C">
        <w:trPr>
          <w:trHeight w:val="90"/>
          <w:jc w:val="center"/>
        </w:trPr>
        <w:tc>
          <w:tcPr>
            <w:tcW w:w="757" w:type="dxa"/>
            <w:vAlign w:val="center"/>
          </w:tcPr>
          <w:p w14:paraId="01874DEE"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4</w:t>
            </w:r>
          </w:p>
        </w:tc>
        <w:tc>
          <w:tcPr>
            <w:tcW w:w="1128" w:type="dxa"/>
            <w:vAlign w:val="center"/>
          </w:tcPr>
          <w:p w14:paraId="3EC561BA"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创新创业</w:t>
            </w:r>
          </w:p>
          <w:p w14:paraId="3542F43D"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项目培育</w:t>
            </w:r>
          </w:p>
        </w:tc>
        <w:tc>
          <w:tcPr>
            <w:tcW w:w="2924" w:type="dxa"/>
          </w:tcPr>
          <w:p w14:paraId="64A09B07" w14:textId="77777777" w:rsidR="000B2732" w:rsidRPr="00E500FE" w:rsidRDefault="000B2732" w:rsidP="00E23C3C">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1、协助我校学生创建结构合理的创新创业参赛团队；</w:t>
            </w:r>
          </w:p>
          <w:p w14:paraId="006857B4" w14:textId="77777777" w:rsidR="000B2732" w:rsidRPr="00E500FE" w:rsidRDefault="000B2732" w:rsidP="00E23C3C">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2、</w:t>
            </w:r>
            <w:proofErr w:type="gramStart"/>
            <w:r w:rsidRPr="00E500FE">
              <w:rPr>
                <w:rFonts w:ascii="仿宋" w:eastAsia="仿宋" w:hAnsi="仿宋" w:hint="eastAsia"/>
                <w:color w:val="000000" w:themeColor="text1"/>
                <w:kern w:val="0"/>
                <w:sz w:val="21"/>
                <w:szCs w:val="21"/>
                <w:lang w:val="zh-CN"/>
              </w:rPr>
              <w:t>委派市</w:t>
            </w:r>
            <w:proofErr w:type="gramEnd"/>
            <w:r w:rsidRPr="00E500FE">
              <w:rPr>
                <w:rFonts w:ascii="仿宋" w:eastAsia="仿宋" w:hAnsi="仿宋" w:hint="eastAsia"/>
                <w:color w:val="000000" w:themeColor="text1"/>
                <w:kern w:val="0"/>
                <w:sz w:val="21"/>
                <w:szCs w:val="21"/>
                <w:lang w:val="zh-CN"/>
              </w:rPr>
              <w:t>教委或者国家级评委针对参赛项目进行指导、鉴别和筛选，协助我校做好2轮校赛（网评筛选、决赛）指导，做好我校创新创业种子项目选拔，至少选出15个重点项目进行培训；</w:t>
            </w:r>
          </w:p>
          <w:p w14:paraId="3DF9470B" w14:textId="77777777" w:rsidR="000B2732" w:rsidRPr="00E500FE" w:rsidRDefault="000B2732" w:rsidP="00E23C3C">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3.对选拔出的重点项目定制相应指导方案，组织专家评审</w:t>
            </w:r>
            <w:proofErr w:type="gramStart"/>
            <w:r w:rsidRPr="00E500FE">
              <w:rPr>
                <w:rFonts w:ascii="仿宋" w:eastAsia="仿宋" w:hAnsi="仿宋" w:hint="eastAsia"/>
                <w:color w:val="000000" w:themeColor="text1"/>
                <w:kern w:val="0"/>
                <w:sz w:val="21"/>
                <w:szCs w:val="21"/>
                <w:lang w:val="zh-CN"/>
              </w:rPr>
              <w:t>对校赛决赛</w:t>
            </w:r>
            <w:proofErr w:type="gramEnd"/>
            <w:r w:rsidRPr="00E500FE">
              <w:rPr>
                <w:rFonts w:ascii="仿宋" w:eastAsia="仿宋" w:hAnsi="仿宋" w:hint="eastAsia"/>
                <w:color w:val="000000" w:themeColor="text1"/>
                <w:kern w:val="0"/>
                <w:sz w:val="21"/>
                <w:szCs w:val="21"/>
                <w:lang w:val="zh-CN"/>
              </w:rPr>
              <w:t>项目的评审和优化，选拔出参加省赛的候选项目，总服务工作量不少于30学时。</w:t>
            </w:r>
          </w:p>
        </w:tc>
        <w:tc>
          <w:tcPr>
            <w:tcW w:w="1037" w:type="dxa"/>
            <w:vAlign w:val="center"/>
          </w:tcPr>
          <w:p w14:paraId="1F2742BF"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403861C5" w14:textId="7C40E367" w:rsidR="000B2732" w:rsidRPr="00E500FE" w:rsidRDefault="000B09D6" w:rsidP="00E23C3C">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4E0B87E0"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2B6876E4"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61A5CC7D"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r>
      <w:tr w:rsidR="000B2732" w:rsidRPr="00E500FE" w14:paraId="5918FB0B" w14:textId="77777777" w:rsidTr="00E23C3C">
        <w:trPr>
          <w:trHeight w:val="699"/>
          <w:jc w:val="center"/>
        </w:trPr>
        <w:tc>
          <w:tcPr>
            <w:tcW w:w="757" w:type="dxa"/>
            <w:vAlign w:val="center"/>
          </w:tcPr>
          <w:p w14:paraId="6C96547F"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5</w:t>
            </w:r>
          </w:p>
        </w:tc>
        <w:tc>
          <w:tcPr>
            <w:tcW w:w="1128" w:type="dxa"/>
            <w:vAlign w:val="center"/>
          </w:tcPr>
          <w:p w14:paraId="5E3484EB"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备战省赛</w:t>
            </w:r>
          </w:p>
        </w:tc>
        <w:tc>
          <w:tcPr>
            <w:tcW w:w="2924" w:type="dxa"/>
          </w:tcPr>
          <w:p w14:paraId="1FDC2415" w14:textId="77777777" w:rsidR="000B2732" w:rsidRPr="00E500FE" w:rsidRDefault="000B2732" w:rsidP="00E23C3C">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1、对筛选后参加省赛的创业团队进行专题指导（项目计划书优化、PPT美化设计、财务报表数据优化等）；</w:t>
            </w:r>
          </w:p>
          <w:p w14:paraId="5B610501" w14:textId="77777777" w:rsidR="000B2732" w:rsidRPr="00E500FE" w:rsidRDefault="000B2732" w:rsidP="00E23C3C">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2、对入选项目整体增加相关成果性展示材料，以保证在</w:t>
            </w:r>
            <w:proofErr w:type="gramStart"/>
            <w:r w:rsidRPr="00E500FE">
              <w:rPr>
                <w:rFonts w:ascii="仿宋" w:eastAsia="仿宋" w:hAnsi="仿宋" w:hint="eastAsia"/>
                <w:color w:val="000000" w:themeColor="text1"/>
                <w:kern w:val="0"/>
                <w:sz w:val="21"/>
                <w:szCs w:val="21"/>
                <w:lang w:val="zh-CN"/>
              </w:rPr>
              <w:t>区赛网络</w:t>
            </w:r>
            <w:proofErr w:type="gramEnd"/>
            <w:r w:rsidRPr="00E500FE">
              <w:rPr>
                <w:rFonts w:ascii="仿宋" w:eastAsia="仿宋" w:hAnsi="仿宋" w:hint="eastAsia"/>
                <w:color w:val="000000" w:themeColor="text1"/>
                <w:kern w:val="0"/>
                <w:sz w:val="21"/>
                <w:szCs w:val="21"/>
                <w:lang w:val="zh-CN"/>
              </w:rPr>
              <w:t>评选环节能够获得评委的肯定，</w:t>
            </w:r>
            <w:proofErr w:type="gramStart"/>
            <w:r w:rsidRPr="00E500FE">
              <w:rPr>
                <w:rFonts w:ascii="仿宋" w:eastAsia="仿宋" w:hAnsi="仿宋" w:hint="eastAsia"/>
                <w:color w:val="000000" w:themeColor="text1"/>
                <w:kern w:val="0"/>
                <w:sz w:val="21"/>
                <w:szCs w:val="21"/>
                <w:lang w:val="zh-CN"/>
              </w:rPr>
              <w:t>进入路</w:t>
            </w:r>
            <w:proofErr w:type="gramEnd"/>
            <w:r w:rsidRPr="00E500FE">
              <w:rPr>
                <w:rFonts w:ascii="仿宋" w:eastAsia="仿宋" w:hAnsi="仿宋" w:hint="eastAsia"/>
                <w:color w:val="000000" w:themeColor="text1"/>
                <w:kern w:val="0"/>
                <w:sz w:val="21"/>
                <w:szCs w:val="21"/>
                <w:lang w:val="zh-CN"/>
              </w:rPr>
              <w:t>演展示。</w:t>
            </w:r>
          </w:p>
        </w:tc>
        <w:tc>
          <w:tcPr>
            <w:tcW w:w="1037" w:type="dxa"/>
            <w:vAlign w:val="center"/>
          </w:tcPr>
          <w:p w14:paraId="3409ED3A"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7BDE9931" w14:textId="6060E2F2" w:rsidR="000B2732" w:rsidRPr="00E500FE" w:rsidRDefault="000B09D6" w:rsidP="00E23C3C">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25A7E5D0"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35281D87"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5F018A06"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r>
      <w:tr w:rsidR="000B2732" w:rsidRPr="00E500FE" w14:paraId="0379D9CD" w14:textId="77777777" w:rsidTr="00E23C3C">
        <w:trPr>
          <w:trHeight w:val="699"/>
          <w:jc w:val="center"/>
        </w:trPr>
        <w:tc>
          <w:tcPr>
            <w:tcW w:w="757" w:type="dxa"/>
            <w:vAlign w:val="center"/>
          </w:tcPr>
          <w:p w14:paraId="2E63C04B"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6</w:t>
            </w:r>
          </w:p>
        </w:tc>
        <w:tc>
          <w:tcPr>
            <w:tcW w:w="1128" w:type="dxa"/>
            <w:vAlign w:val="center"/>
          </w:tcPr>
          <w:p w14:paraId="43D4DB48"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项目指导</w:t>
            </w:r>
          </w:p>
        </w:tc>
        <w:tc>
          <w:tcPr>
            <w:tcW w:w="2924" w:type="dxa"/>
            <w:vAlign w:val="center"/>
          </w:tcPr>
          <w:p w14:paraId="57ED316C" w14:textId="77777777" w:rsidR="000B2732" w:rsidRPr="00E500FE" w:rsidRDefault="000B2732" w:rsidP="00E23C3C">
            <w:pPr>
              <w:widowControl/>
              <w:spacing w:line="400" w:lineRule="exact"/>
              <w:rPr>
                <w:rFonts w:ascii="仿宋" w:eastAsia="仿宋" w:hAnsi="仿宋"/>
                <w:color w:val="000000" w:themeColor="text1"/>
                <w:sz w:val="21"/>
                <w:szCs w:val="21"/>
                <w:lang w:val="zh-CN"/>
              </w:rPr>
            </w:pPr>
            <w:r w:rsidRPr="00E500FE">
              <w:rPr>
                <w:rFonts w:ascii="仿宋" w:eastAsia="仿宋" w:hAnsi="仿宋" w:hint="eastAsia"/>
                <w:color w:val="000000" w:themeColor="text1"/>
                <w:sz w:val="21"/>
                <w:szCs w:val="21"/>
                <w:lang w:val="zh-CN"/>
              </w:rPr>
              <w:t>组织一场由5-7名拥有历届中国国际大学生创新大赛评审</w:t>
            </w:r>
            <w:r w:rsidRPr="00E500FE">
              <w:rPr>
                <w:rFonts w:ascii="仿宋" w:eastAsia="仿宋" w:hAnsi="仿宋" w:hint="eastAsia"/>
                <w:color w:val="000000" w:themeColor="text1"/>
                <w:sz w:val="21"/>
                <w:szCs w:val="21"/>
                <w:lang w:val="zh-CN"/>
              </w:rPr>
              <w:lastRenderedPageBreak/>
              <w:t>经验的创业导师进行项目打磨、包装和优化。</w:t>
            </w:r>
          </w:p>
        </w:tc>
        <w:tc>
          <w:tcPr>
            <w:tcW w:w="1037" w:type="dxa"/>
            <w:vAlign w:val="center"/>
          </w:tcPr>
          <w:p w14:paraId="418DD506" w14:textId="77777777" w:rsidR="000B2732" w:rsidRPr="00E500FE" w:rsidRDefault="000B2732" w:rsidP="00E23C3C">
            <w:pPr>
              <w:spacing w:line="400" w:lineRule="exact"/>
              <w:jc w:val="center"/>
              <w:rPr>
                <w:rFonts w:ascii="仿宋" w:eastAsia="仿宋" w:hAnsi="仿宋"/>
                <w:color w:val="000000" w:themeColor="text1"/>
                <w:sz w:val="21"/>
                <w:szCs w:val="21"/>
                <w:lang w:val="zh-CN"/>
              </w:rPr>
            </w:pPr>
            <w:r w:rsidRPr="00970B51">
              <w:rPr>
                <w:rFonts w:ascii="仿宋" w:eastAsia="仿宋" w:hAnsi="仿宋" w:cs="Tahoma" w:hint="eastAsia"/>
                <w:color w:val="000000" w:themeColor="text1"/>
                <w:sz w:val="21"/>
                <w:szCs w:val="21"/>
              </w:rPr>
              <w:lastRenderedPageBreak/>
              <w:t>项</w:t>
            </w:r>
          </w:p>
        </w:tc>
        <w:tc>
          <w:tcPr>
            <w:tcW w:w="1134" w:type="dxa"/>
            <w:vAlign w:val="center"/>
          </w:tcPr>
          <w:p w14:paraId="79322A62" w14:textId="7FEF59C4" w:rsidR="000B2732" w:rsidRPr="00E500FE" w:rsidRDefault="000B09D6" w:rsidP="00E23C3C">
            <w:pPr>
              <w:spacing w:line="400" w:lineRule="exact"/>
              <w:jc w:val="center"/>
              <w:rPr>
                <w:rFonts w:ascii="仿宋" w:eastAsia="仿宋" w:hAnsi="仿宋"/>
                <w:color w:val="000000" w:themeColor="text1"/>
                <w:sz w:val="21"/>
                <w:szCs w:val="21"/>
                <w:lang w:val="zh-CN"/>
              </w:rPr>
            </w:pPr>
            <w:r>
              <w:rPr>
                <w:rFonts w:ascii="仿宋" w:eastAsia="仿宋" w:hAnsi="仿宋" w:hint="eastAsia"/>
                <w:color w:val="000000" w:themeColor="text1"/>
                <w:sz w:val="21"/>
                <w:szCs w:val="21"/>
                <w:lang w:val="zh-CN"/>
              </w:rPr>
              <w:t>1</w:t>
            </w:r>
          </w:p>
        </w:tc>
        <w:tc>
          <w:tcPr>
            <w:tcW w:w="1134" w:type="dxa"/>
            <w:vAlign w:val="center"/>
          </w:tcPr>
          <w:p w14:paraId="1490DE53" w14:textId="77777777" w:rsidR="000B2732" w:rsidRPr="00E500FE" w:rsidRDefault="000B2732" w:rsidP="00E23C3C">
            <w:pPr>
              <w:spacing w:line="400" w:lineRule="exact"/>
              <w:jc w:val="center"/>
              <w:rPr>
                <w:rFonts w:ascii="仿宋" w:eastAsia="仿宋" w:hAnsi="仿宋"/>
                <w:color w:val="000000" w:themeColor="text1"/>
                <w:sz w:val="21"/>
                <w:szCs w:val="21"/>
                <w:lang w:val="zh-CN"/>
              </w:rPr>
            </w:pPr>
          </w:p>
        </w:tc>
        <w:tc>
          <w:tcPr>
            <w:tcW w:w="1275" w:type="dxa"/>
            <w:vAlign w:val="center"/>
          </w:tcPr>
          <w:p w14:paraId="14ADDF36" w14:textId="77777777" w:rsidR="000B2732" w:rsidRPr="00E500FE" w:rsidRDefault="000B2732" w:rsidP="00E23C3C">
            <w:pPr>
              <w:spacing w:line="400" w:lineRule="exact"/>
              <w:jc w:val="center"/>
              <w:rPr>
                <w:rFonts w:ascii="仿宋" w:eastAsia="仿宋" w:hAnsi="仿宋"/>
                <w:color w:val="000000" w:themeColor="text1"/>
                <w:sz w:val="21"/>
                <w:szCs w:val="21"/>
                <w:lang w:val="zh-CN"/>
              </w:rPr>
            </w:pPr>
          </w:p>
        </w:tc>
        <w:tc>
          <w:tcPr>
            <w:tcW w:w="1134" w:type="dxa"/>
            <w:vAlign w:val="center"/>
          </w:tcPr>
          <w:p w14:paraId="6D58D1E9" w14:textId="77777777" w:rsidR="000B2732" w:rsidRPr="00E500FE" w:rsidRDefault="000B2732" w:rsidP="00E23C3C">
            <w:pPr>
              <w:spacing w:line="400" w:lineRule="exact"/>
              <w:jc w:val="center"/>
              <w:rPr>
                <w:rFonts w:ascii="仿宋" w:eastAsia="仿宋" w:hAnsi="仿宋"/>
                <w:color w:val="000000" w:themeColor="text1"/>
                <w:sz w:val="21"/>
                <w:szCs w:val="21"/>
                <w:lang w:val="zh-CN"/>
              </w:rPr>
            </w:pPr>
          </w:p>
        </w:tc>
      </w:tr>
      <w:tr w:rsidR="000B2732" w:rsidRPr="00E500FE" w14:paraId="0B08A5B8" w14:textId="77777777" w:rsidTr="00E23C3C">
        <w:trPr>
          <w:trHeight w:val="1331"/>
          <w:jc w:val="center"/>
        </w:trPr>
        <w:tc>
          <w:tcPr>
            <w:tcW w:w="757" w:type="dxa"/>
            <w:vAlign w:val="center"/>
          </w:tcPr>
          <w:p w14:paraId="74A52E37"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lastRenderedPageBreak/>
              <w:t>7</w:t>
            </w:r>
          </w:p>
        </w:tc>
        <w:tc>
          <w:tcPr>
            <w:tcW w:w="1128" w:type="dxa"/>
            <w:vAlign w:val="center"/>
          </w:tcPr>
          <w:p w14:paraId="7FEADC47"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冲刺国赛</w:t>
            </w:r>
          </w:p>
        </w:tc>
        <w:tc>
          <w:tcPr>
            <w:tcW w:w="2924" w:type="dxa"/>
          </w:tcPr>
          <w:p w14:paraId="70118A00" w14:textId="77777777" w:rsidR="000B2732" w:rsidRPr="00E500FE" w:rsidRDefault="000B2732" w:rsidP="00E23C3C">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1.解读国赛规程，对学生国赛备赛提供独家指导，协助参赛团队做好参赛准备；</w:t>
            </w:r>
          </w:p>
          <w:p w14:paraId="6BE805BA" w14:textId="77777777" w:rsidR="000B2732" w:rsidRPr="00E500FE" w:rsidRDefault="000B2732" w:rsidP="00E23C3C">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2.有针对性地制定国赛备赛指导方案，强化技能操作训练；</w:t>
            </w:r>
          </w:p>
          <w:p w14:paraId="3F30A7C8" w14:textId="77777777" w:rsidR="000B2732" w:rsidRPr="00E500FE" w:rsidRDefault="000B2732" w:rsidP="00E23C3C">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3.匹配</w:t>
            </w:r>
            <w:proofErr w:type="gramStart"/>
            <w:r w:rsidRPr="00E500FE">
              <w:rPr>
                <w:rFonts w:ascii="仿宋" w:eastAsia="仿宋" w:hAnsi="仿宋" w:hint="eastAsia"/>
                <w:color w:val="000000" w:themeColor="text1"/>
                <w:kern w:val="0"/>
                <w:sz w:val="21"/>
                <w:szCs w:val="21"/>
                <w:lang w:val="zh-CN"/>
              </w:rPr>
              <w:t>现场版路演</w:t>
            </w:r>
            <w:proofErr w:type="gramEnd"/>
            <w:r w:rsidRPr="00E500FE">
              <w:rPr>
                <w:rFonts w:ascii="仿宋" w:eastAsia="仿宋" w:hAnsi="仿宋" w:hint="eastAsia"/>
                <w:color w:val="000000" w:themeColor="text1"/>
                <w:kern w:val="0"/>
                <w:sz w:val="21"/>
                <w:szCs w:val="21"/>
                <w:lang w:val="zh-CN"/>
              </w:rPr>
              <w:t>PPT，指导项目团队精炼、</w:t>
            </w:r>
            <w:proofErr w:type="gramStart"/>
            <w:r w:rsidRPr="00E500FE">
              <w:rPr>
                <w:rFonts w:ascii="仿宋" w:eastAsia="仿宋" w:hAnsi="仿宋" w:hint="eastAsia"/>
                <w:color w:val="000000" w:themeColor="text1"/>
                <w:kern w:val="0"/>
                <w:sz w:val="21"/>
                <w:szCs w:val="21"/>
                <w:lang w:val="zh-CN"/>
              </w:rPr>
              <w:t>优化路演稿</w:t>
            </w:r>
            <w:proofErr w:type="gramEnd"/>
            <w:r w:rsidRPr="00E500FE">
              <w:rPr>
                <w:rFonts w:ascii="仿宋" w:eastAsia="仿宋" w:hAnsi="仿宋" w:hint="eastAsia"/>
                <w:color w:val="000000" w:themeColor="text1"/>
                <w:kern w:val="0"/>
                <w:sz w:val="21"/>
                <w:szCs w:val="21"/>
                <w:lang w:val="zh-CN"/>
              </w:rPr>
              <w:t>的文字内容，提高参赛选手综合素质以及临场应变能力。</w:t>
            </w:r>
          </w:p>
        </w:tc>
        <w:tc>
          <w:tcPr>
            <w:tcW w:w="1037" w:type="dxa"/>
            <w:vAlign w:val="center"/>
          </w:tcPr>
          <w:p w14:paraId="48A17D32"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764CC353" w14:textId="1C53BE13" w:rsidR="000B2732" w:rsidRPr="00E500FE" w:rsidRDefault="000B09D6" w:rsidP="00E23C3C">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79EE3106"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41DBA658"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22895EDA" w14:textId="77777777" w:rsidR="000B2732" w:rsidRPr="00E500FE" w:rsidRDefault="000B2732" w:rsidP="00E23C3C">
            <w:pPr>
              <w:pStyle w:val="af5"/>
              <w:widowControl/>
              <w:spacing w:line="400" w:lineRule="exact"/>
              <w:jc w:val="center"/>
              <w:rPr>
                <w:rFonts w:ascii="仿宋" w:eastAsia="仿宋" w:hAnsi="仿宋"/>
                <w:color w:val="000000" w:themeColor="text1"/>
                <w:kern w:val="0"/>
                <w:sz w:val="21"/>
                <w:szCs w:val="21"/>
                <w:lang w:val="zh-CN"/>
              </w:rPr>
            </w:pPr>
          </w:p>
        </w:tc>
      </w:tr>
    </w:tbl>
    <w:p w14:paraId="629E0901" w14:textId="77777777" w:rsidR="002E030F" w:rsidRDefault="002E030F" w:rsidP="002E030F">
      <w:pPr>
        <w:spacing w:line="420" w:lineRule="exact"/>
        <w:rPr>
          <w:rFonts w:ascii="仿宋" w:eastAsia="仿宋" w:hAnsi="仿宋"/>
          <w:b/>
          <w:color w:val="000000" w:themeColor="text1"/>
          <w:sz w:val="36"/>
          <w:szCs w:val="36"/>
        </w:rPr>
      </w:pPr>
    </w:p>
    <w:p w14:paraId="7626DFA2" w14:textId="478AB97E" w:rsidR="00F63335" w:rsidRDefault="00210591" w:rsidP="002E030F">
      <w:pPr>
        <w:spacing w:line="42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17E258BE" w14:textId="77777777" w:rsidR="00946F7A" w:rsidRPr="0010348F" w:rsidRDefault="00946F7A" w:rsidP="0010348F">
      <w:pPr>
        <w:pStyle w:val="af4"/>
        <w:numPr>
          <w:ilvl w:val="0"/>
          <w:numId w:val="12"/>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校级选拔赛期间，为我校提供基础平台服务，包括赛事管理、赛程监管、评审分配等相关服务，打造全方位、高效的比赛环节，提供专业性的技术支撑。</w:t>
      </w:r>
      <w:r w:rsidRPr="0010348F">
        <w:rPr>
          <w:rFonts w:ascii="仿宋" w:eastAsia="仿宋" w:hAnsi="仿宋"/>
          <w:color w:val="000000" w:themeColor="text1"/>
          <w:sz w:val="24"/>
          <w:szCs w:val="24"/>
        </w:rPr>
        <w:t>如果不提供详细参数和报价将视为没有实质性响应</w:t>
      </w:r>
      <w:r w:rsidRPr="0010348F">
        <w:rPr>
          <w:rFonts w:ascii="仿宋" w:eastAsia="仿宋" w:hAnsi="仿宋" w:hint="eastAsia"/>
          <w:color w:val="000000" w:themeColor="text1"/>
          <w:sz w:val="24"/>
          <w:szCs w:val="24"/>
        </w:rPr>
        <w:t>公开询价</w:t>
      </w:r>
      <w:r w:rsidRPr="0010348F">
        <w:rPr>
          <w:rFonts w:ascii="仿宋" w:eastAsia="仿宋" w:hAnsi="仿宋"/>
          <w:color w:val="000000" w:themeColor="text1"/>
          <w:sz w:val="24"/>
          <w:szCs w:val="24"/>
        </w:rPr>
        <w:t>文件。</w:t>
      </w:r>
    </w:p>
    <w:p w14:paraId="61732E50" w14:textId="77777777" w:rsidR="00946F7A" w:rsidRPr="0010348F" w:rsidRDefault="00946F7A" w:rsidP="0010348F">
      <w:pPr>
        <w:pStyle w:val="af4"/>
        <w:numPr>
          <w:ilvl w:val="0"/>
          <w:numId w:val="12"/>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为我校提供服务期间，培训专家到校指导、评审的往返差旅食宿自行解决。</w:t>
      </w:r>
    </w:p>
    <w:p w14:paraId="1AC4A33C" w14:textId="4DE2A747" w:rsidR="00946F7A" w:rsidRPr="0010348F" w:rsidRDefault="00946F7A" w:rsidP="0010348F">
      <w:pPr>
        <w:pStyle w:val="af4"/>
        <w:numPr>
          <w:ilvl w:val="0"/>
          <w:numId w:val="12"/>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支付金额将按照实际比赛获奖等级支付</w:t>
      </w:r>
      <w:r w:rsidR="00630FF8">
        <w:rPr>
          <w:rFonts w:ascii="仿宋" w:eastAsia="仿宋" w:hAnsi="仿宋" w:hint="eastAsia"/>
          <w:color w:val="000000" w:themeColor="text1"/>
          <w:sz w:val="24"/>
          <w:szCs w:val="24"/>
        </w:rPr>
        <w:t>，合作目标为至少取得一项重庆市金奖</w:t>
      </w:r>
      <w:r w:rsidRPr="0010348F">
        <w:rPr>
          <w:rFonts w:ascii="仿宋" w:eastAsia="仿宋" w:hAnsi="仿宋" w:hint="eastAsia"/>
          <w:color w:val="000000" w:themeColor="text1"/>
          <w:sz w:val="24"/>
          <w:szCs w:val="24"/>
        </w:rPr>
        <w:t>。</w:t>
      </w:r>
    </w:p>
    <w:p w14:paraId="04B6E50E" w14:textId="77777777" w:rsidR="00946F7A" w:rsidRPr="0010348F" w:rsidRDefault="00946F7A" w:rsidP="0010348F">
      <w:pPr>
        <w:pStyle w:val="af4"/>
        <w:numPr>
          <w:ilvl w:val="0"/>
          <w:numId w:val="12"/>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如获得国家级奖项，将按照相应等级进行奖励。在国赛获奖名单公布15个工作日内，按国家级铜奖项目5万元/项（伍万元整）；国家级银奖20万元/项（贰拾万元整）；国家级金奖40万元/项（</w:t>
      </w:r>
      <w:proofErr w:type="gramStart"/>
      <w:r w:rsidRPr="0010348F">
        <w:rPr>
          <w:rFonts w:ascii="仿宋" w:eastAsia="仿宋" w:hAnsi="仿宋" w:hint="eastAsia"/>
          <w:color w:val="000000" w:themeColor="text1"/>
          <w:sz w:val="24"/>
          <w:szCs w:val="24"/>
        </w:rPr>
        <w:t>肆拾万</w:t>
      </w:r>
      <w:proofErr w:type="gramEnd"/>
      <w:r w:rsidRPr="0010348F">
        <w:rPr>
          <w:rFonts w:ascii="仿宋" w:eastAsia="仿宋" w:hAnsi="仿宋" w:hint="eastAsia"/>
          <w:color w:val="000000" w:themeColor="text1"/>
          <w:sz w:val="24"/>
          <w:szCs w:val="24"/>
        </w:rPr>
        <w:t>元整）支付作为国家阶段培育指导费。</w:t>
      </w:r>
    </w:p>
    <w:p w14:paraId="777DFCA9" w14:textId="77777777" w:rsidR="00946F7A" w:rsidRPr="0010348F" w:rsidRDefault="00946F7A" w:rsidP="0010348F">
      <w:pPr>
        <w:pStyle w:val="af4"/>
        <w:numPr>
          <w:ilvl w:val="0"/>
          <w:numId w:val="12"/>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sidRPr="0010348F">
        <w:rPr>
          <w:rFonts w:ascii="仿宋" w:eastAsia="仿宋" w:hAnsi="仿宋" w:hint="eastAsia"/>
          <w:color w:val="000000" w:themeColor="text1"/>
          <w:sz w:val="24"/>
          <w:szCs w:val="24"/>
        </w:rPr>
        <w:t>比高且</w:t>
      </w:r>
      <w:proofErr w:type="gramEnd"/>
      <w:r w:rsidRPr="0010348F">
        <w:rPr>
          <w:rFonts w:ascii="仿宋" w:eastAsia="仿宋" w:hAnsi="仿宋" w:hint="eastAsia"/>
          <w:color w:val="000000" w:themeColor="text1"/>
          <w:sz w:val="24"/>
          <w:szCs w:val="24"/>
        </w:rPr>
        <w:t>符合要求的产品。</w:t>
      </w:r>
    </w:p>
    <w:p w14:paraId="3752D089" w14:textId="77777777" w:rsidR="00946F7A" w:rsidRPr="0010348F" w:rsidRDefault="00946F7A" w:rsidP="0010348F">
      <w:pPr>
        <w:pStyle w:val="af4"/>
        <w:numPr>
          <w:ilvl w:val="0"/>
          <w:numId w:val="12"/>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参与人所投商品需要提供品牌、规格型号等真实详细信息，禁止复制采购人所提供的参考参数。</w:t>
      </w:r>
    </w:p>
    <w:p w14:paraId="7F16FC3F" w14:textId="77777777" w:rsidR="00946F7A" w:rsidRDefault="00946F7A" w:rsidP="0010348F">
      <w:pPr>
        <w:pStyle w:val="af4"/>
        <w:numPr>
          <w:ilvl w:val="0"/>
          <w:numId w:val="12"/>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参与人所投商品报价应包含税费、运输费、整体实施费、售后服务等一切费用</w:t>
      </w:r>
      <w:r w:rsidRPr="00EE083B">
        <w:rPr>
          <w:rFonts w:ascii="仿宋" w:eastAsia="仿宋" w:hAnsi="仿宋" w:hint="eastAsia"/>
          <w:color w:val="000000" w:themeColor="text1"/>
          <w:sz w:val="24"/>
          <w:szCs w:val="24"/>
        </w:rPr>
        <w:t>。</w:t>
      </w:r>
    </w:p>
    <w:p w14:paraId="74B293ED" w14:textId="5856E029" w:rsidR="00F63335" w:rsidRPr="00946F7A" w:rsidRDefault="00F63335" w:rsidP="0010348F">
      <w:pPr>
        <w:spacing w:beforeLines="50" w:before="156" w:afterLines="50" w:after="156" w:line="440" w:lineRule="exact"/>
        <w:rPr>
          <w:rFonts w:ascii="仿宋" w:eastAsia="仿宋" w:hAnsi="仿宋"/>
          <w:bCs/>
          <w:color w:val="000000" w:themeColor="text1"/>
          <w:sz w:val="24"/>
          <w:szCs w:val="24"/>
        </w:rPr>
      </w:pPr>
    </w:p>
    <w:p w14:paraId="564C61D3" w14:textId="77777777" w:rsidR="00B720DF" w:rsidRDefault="00B720DF">
      <w:pPr>
        <w:spacing w:after="0" w:line="440" w:lineRule="exact"/>
        <w:rPr>
          <w:rFonts w:ascii="仿宋" w:eastAsia="仿宋" w:hAnsi="仿宋"/>
          <w:bCs/>
          <w:color w:val="000000" w:themeColor="text1"/>
          <w:sz w:val="24"/>
          <w:szCs w:val="24"/>
        </w:rPr>
      </w:pPr>
    </w:p>
    <w:p w14:paraId="4B51B33E" w14:textId="77777777" w:rsidR="00B720DF" w:rsidRDefault="00B720DF">
      <w:pPr>
        <w:spacing w:after="0" w:line="440" w:lineRule="exact"/>
        <w:rPr>
          <w:rFonts w:ascii="仿宋" w:eastAsia="仿宋" w:hAnsi="仿宋"/>
          <w:bCs/>
          <w:color w:val="000000" w:themeColor="text1"/>
          <w:sz w:val="24"/>
          <w:szCs w:val="24"/>
        </w:rPr>
      </w:pPr>
    </w:p>
    <w:p w14:paraId="7DBE8C99" w14:textId="77777777" w:rsidR="00DB5B9C" w:rsidRDefault="00DB5B9C">
      <w:pPr>
        <w:spacing w:after="0" w:line="440" w:lineRule="exact"/>
        <w:rPr>
          <w:rFonts w:ascii="仿宋" w:eastAsia="仿宋" w:hAnsi="仿宋"/>
          <w:bCs/>
          <w:color w:val="000000" w:themeColor="text1"/>
          <w:sz w:val="24"/>
          <w:szCs w:val="24"/>
        </w:rPr>
        <w:sectPr w:rsidR="00DB5B9C">
          <w:headerReference w:type="default" r:id="rId11"/>
          <w:headerReference w:type="first" r:id="rId12"/>
          <w:pgSz w:w="11906" w:h="16838"/>
          <w:pgMar w:top="1610" w:right="1416" w:bottom="1440" w:left="1134" w:header="850" w:footer="227" w:gutter="0"/>
          <w:cols w:space="425"/>
          <w:titlePg/>
          <w:docGrid w:type="lines" w:linePitch="312"/>
        </w:sectPr>
      </w:pPr>
    </w:p>
    <w:p w14:paraId="3A011778" w14:textId="77777777" w:rsidR="00F63335" w:rsidRDefault="00F63335">
      <w:pPr>
        <w:spacing w:line="240" w:lineRule="auto"/>
        <w:rPr>
          <w:rFonts w:ascii="仿宋" w:eastAsia="仿宋" w:hAnsi="仿宋"/>
          <w:b/>
          <w:color w:val="000000" w:themeColor="text1"/>
          <w:sz w:val="40"/>
          <w:szCs w:val="40"/>
        </w:rPr>
      </w:pPr>
    </w:p>
    <w:p w14:paraId="56EE1AC7" w14:textId="32E470A6" w:rsidR="00F63335" w:rsidRDefault="00210591">
      <w:pPr>
        <w:spacing w:line="580" w:lineRule="exact"/>
        <w:jc w:val="center"/>
        <w:rPr>
          <w:rFonts w:ascii="仿宋" w:eastAsia="仿宋" w:hAnsi="仿宋"/>
          <w:b/>
          <w:color w:val="000000" w:themeColor="text1"/>
          <w:sz w:val="40"/>
          <w:szCs w:val="40"/>
        </w:rPr>
      </w:pPr>
      <w:r w:rsidRPr="0055641B">
        <w:rPr>
          <w:rFonts w:ascii="仿宋" w:eastAsia="仿宋" w:hAnsi="仿宋"/>
          <w:b/>
          <w:noProof/>
          <w:color w:val="000000" w:themeColor="text1"/>
          <w:sz w:val="40"/>
          <w:szCs w:val="40"/>
        </w:rPr>
        <w:drawing>
          <wp:anchor distT="0" distB="0" distL="114300" distR="114300" simplePos="0" relativeHeight="251660288" behindDoc="0" locked="0" layoutInCell="1" allowOverlap="1" wp14:anchorId="029D9284" wp14:editId="720A729E">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7702BE">
        <w:rPr>
          <w:rFonts w:ascii="仿宋" w:eastAsia="仿宋" w:hAnsi="仿宋" w:hint="eastAsia"/>
          <w:b/>
          <w:noProof/>
          <w:color w:val="000000" w:themeColor="text1"/>
          <w:sz w:val="40"/>
          <w:szCs w:val="40"/>
        </w:rPr>
        <w:t>重庆外语外事学院</w:t>
      </w:r>
      <w:r w:rsidR="0010348F">
        <w:rPr>
          <w:rFonts w:ascii="仿宋" w:eastAsia="仿宋" w:hAnsi="仿宋" w:hint="eastAsia"/>
          <w:b/>
          <w:noProof/>
          <w:color w:val="000000" w:themeColor="text1"/>
          <w:sz w:val="40"/>
          <w:szCs w:val="40"/>
        </w:rPr>
        <w:t>创新创业竞赛辅导服务采购</w:t>
      </w:r>
      <w:r w:rsidR="007702BE">
        <w:rPr>
          <w:rFonts w:ascii="仿宋" w:eastAsia="仿宋" w:hAnsi="仿宋" w:hint="eastAsia"/>
          <w:b/>
          <w:noProof/>
          <w:color w:val="000000" w:themeColor="text1"/>
          <w:sz w:val="40"/>
          <w:szCs w:val="40"/>
        </w:rPr>
        <w:t>项目</w:t>
      </w:r>
    </w:p>
    <w:p w14:paraId="07862960" w14:textId="77777777" w:rsidR="00F63335" w:rsidRDefault="00F63335">
      <w:pPr>
        <w:pStyle w:val="2"/>
      </w:pPr>
    </w:p>
    <w:p w14:paraId="40EDFCA0"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5015B2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01360AE"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270C7CF"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BAE0672"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E3A30B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96C76A9" w14:textId="77777777" w:rsidR="00F63335" w:rsidRDefault="00F63335">
      <w:pPr>
        <w:spacing w:line="580" w:lineRule="exact"/>
        <w:jc w:val="center"/>
        <w:rPr>
          <w:rFonts w:ascii="仿宋" w:eastAsia="仿宋" w:hAnsi="仿宋"/>
          <w:b/>
          <w:color w:val="000000" w:themeColor="text1"/>
          <w:sz w:val="72"/>
          <w:szCs w:val="72"/>
        </w:rPr>
      </w:pPr>
    </w:p>
    <w:p w14:paraId="31110D7C"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14:paraId="763F0A96"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14:paraId="5FCFAF1F" w14:textId="77777777" w:rsidR="00B720DF" w:rsidRDefault="00B720DF" w:rsidP="000B09D6">
      <w:pPr>
        <w:rPr>
          <w:rFonts w:ascii="仿宋" w:eastAsia="仿宋" w:hAnsi="仿宋"/>
          <w:b/>
          <w:bCs/>
          <w:sz w:val="30"/>
          <w:szCs w:val="30"/>
        </w:rPr>
      </w:pPr>
    </w:p>
    <w:p w14:paraId="3D778F2E" w14:textId="77777777" w:rsidR="005C326C" w:rsidRPr="000B09D6" w:rsidRDefault="005C326C" w:rsidP="000B09D6">
      <w:pPr>
        <w:rPr>
          <w:rFonts w:ascii="仿宋" w:eastAsia="仿宋" w:hAnsi="仿宋"/>
          <w:b/>
          <w:bCs/>
          <w:sz w:val="30"/>
          <w:szCs w:val="30"/>
        </w:rPr>
      </w:pPr>
    </w:p>
    <w:p w14:paraId="771FBBB2" w14:textId="77777777" w:rsidR="00F63335" w:rsidRDefault="00210591">
      <w:pPr>
        <w:jc w:val="center"/>
        <w:sectPr w:rsidR="00F63335">
          <w:headerReference w:type="default" r:id="rId13"/>
          <w:headerReference w:type="first" r:id="rId14"/>
          <w:type w:val="continuous"/>
          <w:pgSz w:w="11906" w:h="16838"/>
          <w:pgMar w:top="1440" w:right="1416" w:bottom="1440" w:left="1134" w:header="851" w:footer="227" w:gutter="0"/>
          <w:cols w:space="425"/>
          <w:titlePg/>
          <w:docGrid w:type="lines" w:linePitch="312"/>
        </w:sectPr>
      </w:pPr>
      <w:r>
        <w:rPr>
          <w:rFonts w:ascii="仿宋" w:eastAsia="仿宋" w:hAnsi="仿宋" w:hint="eastAsia"/>
          <w:b/>
          <w:bCs/>
          <w:sz w:val="30"/>
          <w:szCs w:val="30"/>
        </w:rPr>
        <w:t>此封面应作为报价响应文件封面</w:t>
      </w:r>
    </w:p>
    <w:p w14:paraId="53CB1FFB" w14:textId="5464D821" w:rsidR="00F63335" w:rsidRDefault="00210591" w:rsidP="00971424">
      <w:pPr>
        <w:jc w:val="center"/>
        <w:outlineLvl w:val="1"/>
        <w:rPr>
          <w:rFonts w:ascii="仿宋" w:eastAsia="仿宋" w:hAnsi="仿宋"/>
          <w:b/>
          <w:bCs/>
          <w:color w:val="000000" w:themeColor="text1"/>
          <w:sz w:val="28"/>
          <w:szCs w:val="28"/>
        </w:rPr>
      </w:pPr>
      <w:bookmarkStart w:id="51" w:name="_Toc181436565"/>
      <w:bookmarkStart w:id="52" w:name="_Toc236021449"/>
      <w:bookmarkStart w:id="53" w:name="_Toc213755858"/>
      <w:bookmarkStart w:id="54" w:name="_Toc193160448"/>
      <w:bookmarkStart w:id="55" w:name="_Toc232302115"/>
      <w:bookmarkStart w:id="56" w:name="_Toc213755939"/>
      <w:bookmarkStart w:id="57" w:name="_Toc219800243"/>
      <w:bookmarkStart w:id="58" w:name="_Toc169332838"/>
      <w:bookmarkStart w:id="59" w:name="_Toc170798793"/>
      <w:bookmarkStart w:id="60" w:name="_Toc225669322"/>
      <w:bookmarkStart w:id="61" w:name="_Toc273178698"/>
      <w:bookmarkStart w:id="62" w:name="_Toc213756051"/>
      <w:bookmarkStart w:id="63" w:name="_Toc259692740"/>
      <w:bookmarkStart w:id="64" w:name="_Toc259520865"/>
      <w:bookmarkStart w:id="65" w:name="_Toc192663686"/>
      <w:bookmarkStart w:id="66" w:name="_Toc235438274"/>
      <w:bookmarkStart w:id="67" w:name="_Toc249325711"/>
      <w:bookmarkStart w:id="68" w:name="_Toc251613829"/>
      <w:bookmarkStart w:id="69" w:name="_Toc192664153"/>
      <w:bookmarkStart w:id="70" w:name="_Toc266870907"/>
      <w:bookmarkStart w:id="71" w:name="_Toc182805217"/>
      <w:bookmarkStart w:id="72" w:name="_Toc203355733"/>
      <w:bookmarkStart w:id="73" w:name="_Toc160880160"/>
      <w:bookmarkStart w:id="74" w:name="_Toc193165734"/>
      <w:bookmarkStart w:id="75" w:name="_Toc227058530"/>
      <w:bookmarkStart w:id="76" w:name="_Toc211917116"/>
      <w:bookmarkStart w:id="77" w:name="_Toc230071147"/>
      <w:bookmarkStart w:id="78" w:name="_Toc160880529"/>
      <w:bookmarkStart w:id="79" w:name="_Toc192996446"/>
      <w:bookmarkStart w:id="80" w:name="_Toc266868937"/>
      <w:bookmarkStart w:id="81" w:name="_Toc267059030"/>
      <w:bookmarkStart w:id="82" w:name="_Toc267059653"/>
      <w:bookmarkStart w:id="83" w:name="_Toc191783222"/>
      <w:bookmarkStart w:id="84" w:name="_Toc266870432"/>
      <w:bookmarkStart w:id="85" w:name="_Toc254790899"/>
      <w:bookmarkStart w:id="86" w:name="_Toc251586231"/>
      <w:bookmarkStart w:id="87" w:name="_Toc181436461"/>
      <w:bookmarkStart w:id="88" w:name="_Toc267060208"/>
      <w:bookmarkStart w:id="89" w:name="_Toc213755995"/>
      <w:bookmarkStart w:id="90" w:name="_Toc267060453"/>
      <w:bookmarkStart w:id="91" w:name="_Toc267060321"/>
      <w:bookmarkStart w:id="92" w:name="_Toc266870833"/>
      <w:bookmarkStart w:id="93" w:name="_Toc267060068"/>
      <w:bookmarkStart w:id="94" w:name="_Toc177985469"/>
      <w:bookmarkStart w:id="95" w:name="_Toc223146608"/>
      <w:bookmarkStart w:id="96" w:name="_Toc255975007"/>
      <w:bookmarkStart w:id="97" w:name="_Toc267059181"/>
      <w:bookmarkStart w:id="98" w:name="_Toc169332949"/>
      <w:bookmarkStart w:id="99" w:name="_Toc192663835"/>
      <w:bookmarkStart w:id="100" w:name="_Toc258401256"/>
      <w:bookmarkStart w:id="101" w:name="_Toc191802690"/>
      <w:bookmarkStart w:id="102" w:name="_Toc259692647"/>
      <w:bookmarkStart w:id="103" w:name="_Toc235438344"/>
      <w:bookmarkStart w:id="104" w:name="_Toc217891402"/>
      <w:bookmarkStart w:id="105" w:name="_Toc267059539"/>
      <w:bookmarkStart w:id="106" w:name="_Toc191803626"/>
      <w:bookmarkStart w:id="107" w:name="_Toc267059806"/>
      <w:bookmarkStart w:id="108" w:name="_Toc266868670"/>
      <w:bookmarkStart w:id="109" w:name="_Toc253066614"/>
      <w:bookmarkStart w:id="110" w:name="_Toc213208766"/>
      <w:bookmarkStart w:id="111" w:name="_Toc192996338"/>
      <w:bookmarkStart w:id="112" w:name="_Toc180302913"/>
      <w:bookmarkStart w:id="113" w:name="_Toc191789329"/>
      <w:bookmarkStart w:id="114" w:name="_Toc267059919"/>
      <w:bookmarkStart w:id="115" w:name="_Toc182372782"/>
      <w:bookmarkStart w:id="116" w:name="_Toc235437991"/>
      <w:r>
        <w:rPr>
          <w:rFonts w:ascii="仿宋" w:eastAsia="仿宋" w:hAnsi="仿宋" w:hint="eastAsia"/>
          <w:b/>
          <w:bCs/>
          <w:color w:val="000000" w:themeColor="text1"/>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hint="eastAsia"/>
          <w:b/>
          <w:bCs/>
          <w:color w:val="000000" w:themeColor="text1"/>
          <w:sz w:val="28"/>
          <w:szCs w:val="28"/>
        </w:rPr>
        <w:t>询价响应函</w:t>
      </w:r>
    </w:p>
    <w:p w14:paraId="3296C85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5D90512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4860AB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5556473" w14:textId="77777777" w:rsidR="00F63335" w:rsidRDefault="00210591">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57FB4713"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5DE27FB0"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549705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D674E35"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F304594"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9EA488E"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BEE714A"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57CE78A" w14:textId="77777777" w:rsidR="00F63335" w:rsidRDefault="00F63335">
      <w:pPr>
        <w:spacing w:after="0" w:line="480" w:lineRule="exact"/>
        <w:ind w:firstLineChars="200" w:firstLine="480"/>
        <w:rPr>
          <w:rFonts w:ascii="仿宋" w:eastAsia="仿宋" w:hAnsi="仿宋"/>
          <w:color w:val="000000" w:themeColor="text1"/>
          <w:sz w:val="24"/>
          <w:szCs w:val="24"/>
        </w:rPr>
      </w:pPr>
    </w:p>
    <w:p w14:paraId="53CB9A29"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4E5E8A4"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31ABBF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73A8B04A"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297FF96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53A9A928" w14:textId="3A4F36D7" w:rsidR="00F63335" w:rsidRPr="00184B5B" w:rsidRDefault="00210591" w:rsidP="00184B5B">
      <w:pPr>
        <w:pStyle w:val="32"/>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r>
        <w:rPr>
          <w:rFonts w:ascii="仿宋" w:eastAsia="仿宋" w:hAnsi="仿宋"/>
          <w:color w:val="000000" w:themeColor="text1"/>
          <w:szCs w:val="28"/>
        </w:rPr>
        <w:br w:type="page"/>
      </w:r>
    </w:p>
    <w:p w14:paraId="2ECB39ED"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14:paraId="4579FD22"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3F0D87E"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Style w:val="af6"/>
        <w:tblpPr w:leftFromText="180" w:rightFromText="180" w:vertAnchor="text" w:tblpXSpec="center" w:tblpY="1"/>
        <w:tblOverlap w:val="never"/>
        <w:tblW w:w="10523" w:type="dxa"/>
        <w:jc w:val="center"/>
        <w:tblLook w:val="04A0" w:firstRow="1" w:lastRow="0" w:firstColumn="1" w:lastColumn="0" w:noHBand="0" w:noVBand="1"/>
      </w:tblPr>
      <w:tblGrid>
        <w:gridCol w:w="757"/>
        <w:gridCol w:w="1128"/>
        <w:gridCol w:w="2924"/>
        <w:gridCol w:w="1037"/>
        <w:gridCol w:w="1134"/>
        <w:gridCol w:w="1134"/>
        <w:gridCol w:w="1275"/>
        <w:gridCol w:w="1134"/>
      </w:tblGrid>
      <w:tr w:rsidR="0079442D" w14:paraId="2658F60F" w14:textId="148A0CED" w:rsidTr="00E500FE">
        <w:trPr>
          <w:trHeight w:val="701"/>
          <w:jc w:val="center"/>
        </w:trPr>
        <w:tc>
          <w:tcPr>
            <w:tcW w:w="757" w:type="dxa"/>
            <w:vAlign w:val="center"/>
          </w:tcPr>
          <w:p w14:paraId="2B004355" w14:textId="3E42B873" w:rsidR="0079442D" w:rsidRPr="00E500FE" w:rsidRDefault="00E500FE" w:rsidP="0079442D">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rPr>
              <w:t>序号</w:t>
            </w:r>
          </w:p>
        </w:tc>
        <w:tc>
          <w:tcPr>
            <w:tcW w:w="1128" w:type="dxa"/>
            <w:vAlign w:val="center"/>
          </w:tcPr>
          <w:p w14:paraId="30D3C3FC" w14:textId="26B0ECE8" w:rsidR="0079442D" w:rsidRPr="00E500FE" w:rsidRDefault="00E500FE" w:rsidP="0079442D">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rPr>
              <w:t>项目名称</w:t>
            </w:r>
          </w:p>
        </w:tc>
        <w:tc>
          <w:tcPr>
            <w:tcW w:w="2924" w:type="dxa"/>
            <w:vAlign w:val="center"/>
          </w:tcPr>
          <w:p w14:paraId="47125BCF" w14:textId="533C117D" w:rsidR="0079442D" w:rsidRPr="00E500FE" w:rsidRDefault="00E500FE" w:rsidP="0079442D">
            <w:pPr>
              <w:pStyle w:val="af5"/>
              <w:widowControl/>
              <w:spacing w:line="400" w:lineRule="exact"/>
              <w:jc w:val="center"/>
              <w:rPr>
                <w:rFonts w:ascii="仿宋" w:eastAsia="仿宋" w:hAnsi="仿宋" w:cs="方正仿宋_GBK"/>
                <w:b/>
                <w:color w:val="000000"/>
                <w:sz w:val="21"/>
                <w:szCs w:val="21"/>
              </w:rPr>
            </w:pPr>
            <w:r>
              <w:rPr>
                <w:rFonts w:ascii="仿宋" w:eastAsia="仿宋" w:hAnsi="仿宋" w:cs="方正仿宋_GBK" w:hint="eastAsia"/>
                <w:b/>
                <w:color w:val="000000"/>
                <w:sz w:val="21"/>
                <w:szCs w:val="21"/>
              </w:rPr>
              <w:t>规格型号（技术参数）</w:t>
            </w:r>
          </w:p>
        </w:tc>
        <w:tc>
          <w:tcPr>
            <w:tcW w:w="1037" w:type="dxa"/>
            <w:vAlign w:val="center"/>
          </w:tcPr>
          <w:p w14:paraId="24916905" w14:textId="4277D368" w:rsidR="0079442D" w:rsidRPr="00E500FE" w:rsidRDefault="00E500FE" w:rsidP="0079442D">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单位</w:t>
            </w:r>
          </w:p>
        </w:tc>
        <w:tc>
          <w:tcPr>
            <w:tcW w:w="1134" w:type="dxa"/>
            <w:vAlign w:val="center"/>
          </w:tcPr>
          <w:p w14:paraId="5BCFE3E3" w14:textId="09F6254F" w:rsidR="0079442D" w:rsidRPr="00E500FE" w:rsidRDefault="00E500FE" w:rsidP="0079442D">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数量</w:t>
            </w:r>
          </w:p>
        </w:tc>
        <w:tc>
          <w:tcPr>
            <w:tcW w:w="1134" w:type="dxa"/>
            <w:vAlign w:val="center"/>
          </w:tcPr>
          <w:p w14:paraId="4A8A2049" w14:textId="69224C72" w:rsidR="0079442D" w:rsidRPr="00E500FE" w:rsidRDefault="00E500FE" w:rsidP="0079442D">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单价（元）</w:t>
            </w:r>
          </w:p>
        </w:tc>
        <w:tc>
          <w:tcPr>
            <w:tcW w:w="1275" w:type="dxa"/>
            <w:vAlign w:val="center"/>
          </w:tcPr>
          <w:p w14:paraId="59A666BA" w14:textId="47BA8C0C" w:rsidR="0079442D" w:rsidRPr="00E500FE" w:rsidRDefault="00E500FE" w:rsidP="0079442D">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总价（元）</w:t>
            </w:r>
          </w:p>
        </w:tc>
        <w:tc>
          <w:tcPr>
            <w:tcW w:w="1134" w:type="dxa"/>
            <w:vAlign w:val="center"/>
          </w:tcPr>
          <w:p w14:paraId="0F1E9B85" w14:textId="5A9B7E73" w:rsidR="0079442D" w:rsidRPr="00E500FE" w:rsidRDefault="00E500FE" w:rsidP="0079442D">
            <w:pPr>
              <w:pStyle w:val="af5"/>
              <w:widowControl/>
              <w:spacing w:line="400" w:lineRule="exact"/>
              <w:jc w:val="center"/>
              <w:rPr>
                <w:rFonts w:ascii="仿宋" w:eastAsia="仿宋" w:hAnsi="仿宋" w:cs="方正仿宋_GBK"/>
                <w:b/>
                <w:color w:val="000000"/>
                <w:sz w:val="21"/>
                <w:szCs w:val="21"/>
                <w:lang w:eastAsia="zh-Hans"/>
              </w:rPr>
            </w:pPr>
            <w:r>
              <w:rPr>
                <w:rFonts w:ascii="仿宋" w:eastAsia="仿宋" w:hAnsi="仿宋" w:cs="方正仿宋_GBK" w:hint="eastAsia"/>
                <w:b/>
                <w:color w:val="000000"/>
                <w:sz w:val="21"/>
                <w:szCs w:val="21"/>
                <w:lang w:eastAsia="zh-Hans"/>
              </w:rPr>
              <w:t>备注</w:t>
            </w:r>
          </w:p>
        </w:tc>
      </w:tr>
      <w:tr w:rsidR="0079442D" w14:paraId="76133968" w14:textId="2440F25E" w:rsidTr="00E500FE">
        <w:trPr>
          <w:trHeight w:val="1044"/>
          <w:jc w:val="center"/>
        </w:trPr>
        <w:tc>
          <w:tcPr>
            <w:tcW w:w="757" w:type="dxa"/>
            <w:vAlign w:val="center"/>
          </w:tcPr>
          <w:p w14:paraId="3DE45978" w14:textId="219900A0" w:rsidR="0079442D" w:rsidRPr="00E500FE" w:rsidRDefault="00E500FE" w:rsidP="0079442D">
            <w:pPr>
              <w:pStyle w:val="af5"/>
              <w:widowControl/>
              <w:spacing w:line="360" w:lineRule="auto"/>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1</w:t>
            </w:r>
          </w:p>
        </w:tc>
        <w:tc>
          <w:tcPr>
            <w:tcW w:w="1128" w:type="dxa"/>
            <w:vAlign w:val="center"/>
          </w:tcPr>
          <w:p w14:paraId="7C491706" w14:textId="77777777" w:rsidR="0079442D" w:rsidRPr="00E500FE" w:rsidRDefault="0079442D"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专业培训</w:t>
            </w:r>
          </w:p>
          <w:p w14:paraId="1B05377E" w14:textId="77777777" w:rsidR="0079442D" w:rsidRPr="00E500FE" w:rsidRDefault="0079442D"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师资队伍</w:t>
            </w:r>
          </w:p>
        </w:tc>
        <w:tc>
          <w:tcPr>
            <w:tcW w:w="2924" w:type="dxa"/>
          </w:tcPr>
          <w:p w14:paraId="322EAF6C" w14:textId="77777777" w:rsidR="0079442D" w:rsidRPr="00E500FE" w:rsidRDefault="0079442D" w:rsidP="0079442D">
            <w:pPr>
              <w:pStyle w:val="af5"/>
              <w:widowControl/>
              <w:numPr>
                <w:ilvl w:val="0"/>
                <w:numId w:val="9"/>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提供一支拥有创新创业行业指导经验、项目孵化指导经验、赛事指导经验等构成的培训师资队伍（不少于4人）；</w:t>
            </w:r>
          </w:p>
          <w:p w14:paraId="440C831F" w14:textId="77777777" w:rsidR="0079442D" w:rsidRPr="00E500FE" w:rsidRDefault="0079442D" w:rsidP="0079442D">
            <w:pPr>
              <w:pStyle w:val="af5"/>
              <w:widowControl/>
              <w:numPr>
                <w:ilvl w:val="0"/>
                <w:numId w:val="9"/>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为学校提供不少于70学时的项目培训指导服务；</w:t>
            </w:r>
          </w:p>
          <w:p w14:paraId="2F0F21A4" w14:textId="77777777" w:rsidR="0079442D" w:rsidRPr="00E500FE" w:rsidRDefault="0079442D" w:rsidP="0079442D">
            <w:pPr>
              <w:pStyle w:val="af5"/>
              <w:widowControl/>
              <w:numPr>
                <w:ilvl w:val="0"/>
                <w:numId w:val="9"/>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培训师资需具备国家级创业培训资质，拥有国家级创新创业大赛指导经验；</w:t>
            </w:r>
          </w:p>
          <w:p w14:paraId="728A6133" w14:textId="77777777" w:rsidR="0079442D" w:rsidRPr="00E500FE" w:rsidRDefault="0079442D" w:rsidP="0079442D">
            <w:pPr>
              <w:pStyle w:val="af5"/>
              <w:widowControl/>
              <w:numPr>
                <w:ilvl w:val="0"/>
                <w:numId w:val="9"/>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所指导创新创业项目需获得国家级以上成绩（需由项目所在学校出具指导证明）；</w:t>
            </w:r>
          </w:p>
          <w:p w14:paraId="41BFCC73" w14:textId="77777777" w:rsidR="0079442D" w:rsidRPr="00E500FE" w:rsidRDefault="0079442D" w:rsidP="0079442D">
            <w:pPr>
              <w:pStyle w:val="af5"/>
              <w:widowControl/>
              <w:numPr>
                <w:ilvl w:val="0"/>
                <w:numId w:val="9"/>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协助我校组建创新创业师资班，开展创新创业授课教师培训和创新创业赛事指导教师培养培训。</w:t>
            </w:r>
          </w:p>
        </w:tc>
        <w:tc>
          <w:tcPr>
            <w:tcW w:w="1037" w:type="dxa"/>
            <w:vAlign w:val="center"/>
          </w:tcPr>
          <w:p w14:paraId="5A2F93B4" w14:textId="6259BF62" w:rsidR="0079442D" w:rsidRPr="00E500FE" w:rsidRDefault="00E500FE" w:rsidP="00E500FE">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5EA9BA15" w14:textId="764E6334" w:rsidR="0079442D" w:rsidRPr="00E500FE" w:rsidRDefault="00D538AD" w:rsidP="00E500FE">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5E01583C"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5CEFC631"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6A9ECAB3" w14:textId="458A85D0" w:rsidR="0079442D" w:rsidRPr="00E500FE" w:rsidRDefault="00580459" w:rsidP="00E500FE">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第1点需提供人员组成名单和简历</w:t>
            </w:r>
          </w:p>
        </w:tc>
      </w:tr>
      <w:tr w:rsidR="0079442D" w14:paraId="29A5A3C4" w14:textId="68D32AF6" w:rsidTr="00E500FE">
        <w:trPr>
          <w:trHeight w:val="1111"/>
          <w:jc w:val="center"/>
        </w:trPr>
        <w:tc>
          <w:tcPr>
            <w:tcW w:w="757" w:type="dxa"/>
            <w:vAlign w:val="center"/>
          </w:tcPr>
          <w:p w14:paraId="5A8E3E9E" w14:textId="05B9CE20" w:rsidR="0079442D" w:rsidRPr="00E500FE" w:rsidRDefault="00E500FE"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2</w:t>
            </w:r>
          </w:p>
        </w:tc>
        <w:tc>
          <w:tcPr>
            <w:tcW w:w="1128" w:type="dxa"/>
            <w:vAlign w:val="center"/>
          </w:tcPr>
          <w:p w14:paraId="1E052C8F" w14:textId="77777777" w:rsidR="0079442D" w:rsidRPr="00E500FE" w:rsidRDefault="0079442D"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专家团队</w:t>
            </w:r>
          </w:p>
          <w:p w14:paraId="478B38C6" w14:textId="77777777" w:rsidR="0079442D" w:rsidRPr="00E500FE" w:rsidRDefault="0079442D"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顾问</w:t>
            </w:r>
          </w:p>
        </w:tc>
        <w:tc>
          <w:tcPr>
            <w:tcW w:w="2924" w:type="dxa"/>
          </w:tcPr>
          <w:p w14:paraId="430DE111" w14:textId="77777777" w:rsidR="0079442D" w:rsidRPr="00E500FE" w:rsidRDefault="0079442D" w:rsidP="0079442D">
            <w:pPr>
              <w:pStyle w:val="af5"/>
              <w:widowControl/>
              <w:numPr>
                <w:ilvl w:val="0"/>
                <w:numId w:val="10"/>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对项目提供创业咨询、投融资分析、财务报表资料完善等对接服务；</w:t>
            </w:r>
          </w:p>
          <w:p w14:paraId="06801A8D" w14:textId="77777777" w:rsidR="0079442D" w:rsidRPr="00E500FE" w:rsidRDefault="0079442D" w:rsidP="0079442D">
            <w:pPr>
              <w:pStyle w:val="af5"/>
              <w:widowControl/>
              <w:numPr>
                <w:ilvl w:val="0"/>
                <w:numId w:val="10"/>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专家集中授课，专家顾问担任过省级教育厅创业导师，高校客座教授；</w:t>
            </w:r>
          </w:p>
          <w:p w14:paraId="7B8750BC" w14:textId="77777777" w:rsidR="0079442D" w:rsidRPr="00E500FE" w:rsidRDefault="0079442D" w:rsidP="0079442D">
            <w:pPr>
              <w:pStyle w:val="af5"/>
              <w:widowControl/>
              <w:numPr>
                <w:ilvl w:val="0"/>
                <w:numId w:val="10"/>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专家顾问</w:t>
            </w:r>
            <w:proofErr w:type="gramStart"/>
            <w:r w:rsidRPr="00E500FE">
              <w:rPr>
                <w:rFonts w:ascii="仿宋" w:eastAsia="仿宋" w:hAnsi="仿宋" w:hint="eastAsia"/>
                <w:color w:val="000000" w:themeColor="text1"/>
                <w:kern w:val="0"/>
                <w:sz w:val="21"/>
                <w:szCs w:val="21"/>
                <w:lang w:val="zh-CN"/>
              </w:rPr>
              <w:t>需参与</w:t>
            </w:r>
            <w:proofErr w:type="gramEnd"/>
            <w:r w:rsidRPr="00E500FE">
              <w:rPr>
                <w:rFonts w:ascii="仿宋" w:eastAsia="仿宋" w:hAnsi="仿宋" w:hint="eastAsia"/>
                <w:color w:val="000000" w:themeColor="text1"/>
                <w:kern w:val="0"/>
                <w:sz w:val="21"/>
                <w:szCs w:val="21"/>
                <w:lang w:val="zh-CN"/>
              </w:rPr>
              <w:t>过国家级创新创业大赛评审；</w:t>
            </w:r>
          </w:p>
          <w:p w14:paraId="1131415F" w14:textId="77777777" w:rsidR="0079442D" w:rsidRPr="00E500FE" w:rsidRDefault="0079442D" w:rsidP="0079442D">
            <w:pPr>
              <w:pStyle w:val="af5"/>
              <w:widowControl/>
              <w:numPr>
                <w:ilvl w:val="0"/>
                <w:numId w:val="10"/>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知名企业管理层授课，拥有3年及以上的成功创业经验。</w:t>
            </w:r>
          </w:p>
        </w:tc>
        <w:tc>
          <w:tcPr>
            <w:tcW w:w="1037" w:type="dxa"/>
            <w:vAlign w:val="center"/>
          </w:tcPr>
          <w:p w14:paraId="0055DD5D" w14:textId="280FF476" w:rsidR="0079442D" w:rsidRPr="00E500FE" w:rsidRDefault="00E500FE" w:rsidP="00E500FE">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3AAD741D" w14:textId="3840AFE3" w:rsidR="0079442D" w:rsidRPr="00E500FE" w:rsidRDefault="00D538AD" w:rsidP="00E500FE">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27297930"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2B2E45DA"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08241BD4"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r>
      <w:tr w:rsidR="0079442D" w14:paraId="6F6D738B" w14:textId="6C4C3C2D" w:rsidTr="00E500FE">
        <w:trPr>
          <w:trHeight w:val="1261"/>
          <w:jc w:val="center"/>
        </w:trPr>
        <w:tc>
          <w:tcPr>
            <w:tcW w:w="757" w:type="dxa"/>
            <w:vAlign w:val="center"/>
          </w:tcPr>
          <w:p w14:paraId="52887044" w14:textId="2A31DF52" w:rsidR="0079442D" w:rsidRPr="00E500FE" w:rsidRDefault="00E500FE"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lastRenderedPageBreak/>
              <w:t>3</w:t>
            </w:r>
          </w:p>
        </w:tc>
        <w:tc>
          <w:tcPr>
            <w:tcW w:w="1128" w:type="dxa"/>
            <w:vAlign w:val="center"/>
          </w:tcPr>
          <w:p w14:paraId="5747C747" w14:textId="77777777" w:rsidR="0079442D" w:rsidRPr="00E500FE" w:rsidRDefault="0079442D"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开展创新</w:t>
            </w:r>
          </w:p>
          <w:p w14:paraId="77B4E22E" w14:textId="77777777" w:rsidR="0079442D" w:rsidRPr="00E500FE" w:rsidRDefault="0079442D"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创业讲座</w:t>
            </w:r>
          </w:p>
        </w:tc>
        <w:tc>
          <w:tcPr>
            <w:tcW w:w="2924" w:type="dxa"/>
          </w:tcPr>
          <w:p w14:paraId="7155F46C" w14:textId="77777777" w:rsidR="0079442D" w:rsidRPr="00E500FE" w:rsidRDefault="0079442D" w:rsidP="0079442D">
            <w:pPr>
              <w:pStyle w:val="af5"/>
              <w:widowControl/>
              <w:numPr>
                <w:ilvl w:val="0"/>
                <w:numId w:val="11"/>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面对我校学生开展关于创新创业相关讲座，开拓学生的创新思维；</w:t>
            </w:r>
          </w:p>
          <w:p w14:paraId="098EBADD" w14:textId="77777777" w:rsidR="0079442D" w:rsidRPr="00E500FE" w:rsidRDefault="0079442D" w:rsidP="0079442D">
            <w:pPr>
              <w:pStyle w:val="af5"/>
              <w:widowControl/>
              <w:numPr>
                <w:ilvl w:val="0"/>
                <w:numId w:val="11"/>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针对创新创业竞赛如何</w:t>
            </w:r>
            <w:proofErr w:type="gramStart"/>
            <w:r w:rsidRPr="00E500FE">
              <w:rPr>
                <w:rFonts w:ascii="仿宋" w:eastAsia="仿宋" w:hAnsi="仿宋" w:hint="eastAsia"/>
                <w:color w:val="000000" w:themeColor="text1"/>
                <w:kern w:val="0"/>
                <w:sz w:val="21"/>
                <w:szCs w:val="21"/>
                <w:lang w:val="zh-CN"/>
              </w:rPr>
              <w:t>打造创赛优质</w:t>
            </w:r>
            <w:proofErr w:type="gramEnd"/>
            <w:r w:rsidRPr="00E500FE">
              <w:rPr>
                <w:rFonts w:ascii="仿宋" w:eastAsia="仿宋" w:hAnsi="仿宋" w:hint="eastAsia"/>
                <w:color w:val="000000" w:themeColor="text1"/>
                <w:kern w:val="0"/>
                <w:sz w:val="21"/>
                <w:szCs w:val="21"/>
                <w:lang w:val="zh-CN"/>
              </w:rPr>
              <w:t>项目及经典案例进行分析介绍；</w:t>
            </w:r>
          </w:p>
          <w:p w14:paraId="43A36BDA" w14:textId="77777777" w:rsidR="0079442D" w:rsidRPr="00E500FE" w:rsidRDefault="0079442D" w:rsidP="0079442D">
            <w:pPr>
              <w:pStyle w:val="af5"/>
              <w:widowControl/>
              <w:numPr>
                <w:ilvl w:val="0"/>
                <w:numId w:val="11"/>
              </w:numPr>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对大赛参赛项目的文案优化与调整、PPT展示优化、路</w:t>
            </w:r>
            <w:proofErr w:type="gramStart"/>
            <w:r w:rsidRPr="00E500FE">
              <w:rPr>
                <w:rFonts w:ascii="仿宋" w:eastAsia="仿宋" w:hAnsi="仿宋" w:hint="eastAsia"/>
                <w:color w:val="000000" w:themeColor="text1"/>
                <w:kern w:val="0"/>
                <w:sz w:val="21"/>
                <w:szCs w:val="21"/>
                <w:lang w:val="zh-CN"/>
              </w:rPr>
              <w:t>演技巧等方面</w:t>
            </w:r>
            <w:proofErr w:type="gramEnd"/>
            <w:r w:rsidRPr="00E500FE">
              <w:rPr>
                <w:rFonts w:ascii="仿宋" w:eastAsia="仿宋" w:hAnsi="仿宋" w:hint="eastAsia"/>
                <w:color w:val="000000" w:themeColor="text1"/>
                <w:kern w:val="0"/>
                <w:sz w:val="21"/>
                <w:szCs w:val="21"/>
                <w:lang w:val="zh-CN"/>
              </w:rPr>
              <w:t>进行讲解说明。</w:t>
            </w:r>
          </w:p>
        </w:tc>
        <w:tc>
          <w:tcPr>
            <w:tcW w:w="1037" w:type="dxa"/>
            <w:vAlign w:val="center"/>
          </w:tcPr>
          <w:p w14:paraId="74278563" w14:textId="07220EE3" w:rsidR="0079442D" w:rsidRPr="00E500FE" w:rsidRDefault="00E500FE" w:rsidP="00E500FE">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2C523EC3" w14:textId="24A863D2" w:rsidR="0079442D" w:rsidRPr="00E500FE" w:rsidRDefault="00D538AD" w:rsidP="00E500FE">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0CDE5863"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443C4FBD"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43AD71F9"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r>
      <w:tr w:rsidR="0079442D" w14:paraId="2F5B3F22" w14:textId="6FFA3F63" w:rsidTr="00E500FE">
        <w:trPr>
          <w:trHeight w:val="90"/>
          <w:jc w:val="center"/>
        </w:trPr>
        <w:tc>
          <w:tcPr>
            <w:tcW w:w="757" w:type="dxa"/>
            <w:vAlign w:val="center"/>
          </w:tcPr>
          <w:p w14:paraId="54F6842C" w14:textId="769A2F32" w:rsidR="0079442D" w:rsidRPr="00E500FE" w:rsidRDefault="00E500FE"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4</w:t>
            </w:r>
          </w:p>
        </w:tc>
        <w:tc>
          <w:tcPr>
            <w:tcW w:w="1128" w:type="dxa"/>
            <w:vAlign w:val="center"/>
          </w:tcPr>
          <w:p w14:paraId="10395C63" w14:textId="77777777" w:rsidR="0079442D" w:rsidRPr="00E500FE" w:rsidRDefault="0079442D"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创新创业</w:t>
            </w:r>
          </w:p>
          <w:p w14:paraId="0399F1A0" w14:textId="77777777" w:rsidR="0079442D" w:rsidRPr="00E500FE" w:rsidRDefault="0079442D"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项目培育</w:t>
            </w:r>
          </w:p>
        </w:tc>
        <w:tc>
          <w:tcPr>
            <w:tcW w:w="2924" w:type="dxa"/>
          </w:tcPr>
          <w:p w14:paraId="43D72851" w14:textId="77777777" w:rsidR="0079442D" w:rsidRPr="00E500FE" w:rsidRDefault="0079442D" w:rsidP="0079442D">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1、协助我校学生创建结构合理的创新创业参赛团队；</w:t>
            </w:r>
          </w:p>
          <w:p w14:paraId="3032972D" w14:textId="77777777" w:rsidR="0079442D" w:rsidRPr="00E500FE" w:rsidRDefault="0079442D" w:rsidP="0079442D">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2、</w:t>
            </w:r>
            <w:proofErr w:type="gramStart"/>
            <w:r w:rsidRPr="00E500FE">
              <w:rPr>
                <w:rFonts w:ascii="仿宋" w:eastAsia="仿宋" w:hAnsi="仿宋" w:hint="eastAsia"/>
                <w:color w:val="000000" w:themeColor="text1"/>
                <w:kern w:val="0"/>
                <w:sz w:val="21"/>
                <w:szCs w:val="21"/>
                <w:lang w:val="zh-CN"/>
              </w:rPr>
              <w:t>委派市</w:t>
            </w:r>
            <w:proofErr w:type="gramEnd"/>
            <w:r w:rsidRPr="00E500FE">
              <w:rPr>
                <w:rFonts w:ascii="仿宋" w:eastAsia="仿宋" w:hAnsi="仿宋" w:hint="eastAsia"/>
                <w:color w:val="000000" w:themeColor="text1"/>
                <w:kern w:val="0"/>
                <w:sz w:val="21"/>
                <w:szCs w:val="21"/>
                <w:lang w:val="zh-CN"/>
              </w:rPr>
              <w:t>教委或者国家级评委针对参赛项目进行指导、鉴别和筛选，协助我校做好2轮校赛（网评筛选、决赛）指导，做好我校创新创业种子项目选拔，至少选出15个重点项目进行培训；</w:t>
            </w:r>
          </w:p>
          <w:p w14:paraId="1FDE5478" w14:textId="77777777" w:rsidR="0079442D" w:rsidRPr="00E500FE" w:rsidRDefault="0079442D" w:rsidP="0079442D">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3.对选拔出的重点项目定制相应指导方案，组织专家评审</w:t>
            </w:r>
            <w:proofErr w:type="gramStart"/>
            <w:r w:rsidRPr="00E500FE">
              <w:rPr>
                <w:rFonts w:ascii="仿宋" w:eastAsia="仿宋" w:hAnsi="仿宋" w:hint="eastAsia"/>
                <w:color w:val="000000" w:themeColor="text1"/>
                <w:kern w:val="0"/>
                <w:sz w:val="21"/>
                <w:szCs w:val="21"/>
                <w:lang w:val="zh-CN"/>
              </w:rPr>
              <w:t>对校赛决赛</w:t>
            </w:r>
            <w:proofErr w:type="gramEnd"/>
            <w:r w:rsidRPr="00E500FE">
              <w:rPr>
                <w:rFonts w:ascii="仿宋" w:eastAsia="仿宋" w:hAnsi="仿宋" w:hint="eastAsia"/>
                <w:color w:val="000000" w:themeColor="text1"/>
                <w:kern w:val="0"/>
                <w:sz w:val="21"/>
                <w:szCs w:val="21"/>
                <w:lang w:val="zh-CN"/>
              </w:rPr>
              <w:t>项目的评审和优化，选拔出参加省赛的候选项目，总服务工作量不少于30学时。</w:t>
            </w:r>
          </w:p>
        </w:tc>
        <w:tc>
          <w:tcPr>
            <w:tcW w:w="1037" w:type="dxa"/>
            <w:vAlign w:val="center"/>
          </w:tcPr>
          <w:p w14:paraId="3091355A" w14:textId="40A1E0E6" w:rsidR="0079442D" w:rsidRPr="00E500FE" w:rsidRDefault="00E500FE" w:rsidP="00E500FE">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7BE1DA7F" w14:textId="6B0A2649" w:rsidR="0079442D" w:rsidRPr="00E500FE" w:rsidRDefault="00D538AD" w:rsidP="00E500FE">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73F41E3D"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218634F3"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6E5EA250"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r>
      <w:tr w:rsidR="0079442D" w14:paraId="7ED7889A" w14:textId="3F85BFBD" w:rsidTr="00E500FE">
        <w:trPr>
          <w:trHeight w:val="699"/>
          <w:jc w:val="center"/>
        </w:trPr>
        <w:tc>
          <w:tcPr>
            <w:tcW w:w="757" w:type="dxa"/>
            <w:vAlign w:val="center"/>
          </w:tcPr>
          <w:p w14:paraId="5A91D663" w14:textId="141191AC" w:rsidR="0079442D" w:rsidRPr="00E500FE" w:rsidRDefault="00E500FE"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5</w:t>
            </w:r>
          </w:p>
        </w:tc>
        <w:tc>
          <w:tcPr>
            <w:tcW w:w="1128" w:type="dxa"/>
            <w:vAlign w:val="center"/>
          </w:tcPr>
          <w:p w14:paraId="27DA8868" w14:textId="77777777" w:rsidR="0079442D" w:rsidRPr="00E500FE" w:rsidRDefault="0079442D"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备战省赛</w:t>
            </w:r>
          </w:p>
        </w:tc>
        <w:tc>
          <w:tcPr>
            <w:tcW w:w="2924" w:type="dxa"/>
          </w:tcPr>
          <w:p w14:paraId="05AFBB9A" w14:textId="77777777" w:rsidR="0079442D" w:rsidRPr="00E500FE" w:rsidRDefault="0079442D" w:rsidP="0079442D">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1、对筛选后参加省赛的创业团队进行专题指导（项目计划书优化、PPT美化设计、财务报表数据优化等）；</w:t>
            </w:r>
          </w:p>
          <w:p w14:paraId="41BCB0CD" w14:textId="77777777" w:rsidR="0079442D" w:rsidRPr="00E500FE" w:rsidRDefault="0079442D" w:rsidP="0079442D">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2、对入选项目整体增加相关成果性展示材料，以保证在</w:t>
            </w:r>
            <w:proofErr w:type="gramStart"/>
            <w:r w:rsidRPr="00E500FE">
              <w:rPr>
                <w:rFonts w:ascii="仿宋" w:eastAsia="仿宋" w:hAnsi="仿宋" w:hint="eastAsia"/>
                <w:color w:val="000000" w:themeColor="text1"/>
                <w:kern w:val="0"/>
                <w:sz w:val="21"/>
                <w:szCs w:val="21"/>
                <w:lang w:val="zh-CN"/>
              </w:rPr>
              <w:t>区赛网络</w:t>
            </w:r>
            <w:proofErr w:type="gramEnd"/>
            <w:r w:rsidRPr="00E500FE">
              <w:rPr>
                <w:rFonts w:ascii="仿宋" w:eastAsia="仿宋" w:hAnsi="仿宋" w:hint="eastAsia"/>
                <w:color w:val="000000" w:themeColor="text1"/>
                <w:kern w:val="0"/>
                <w:sz w:val="21"/>
                <w:szCs w:val="21"/>
                <w:lang w:val="zh-CN"/>
              </w:rPr>
              <w:t>评选环节能够获得评委的肯定，</w:t>
            </w:r>
            <w:proofErr w:type="gramStart"/>
            <w:r w:rsidRPr="00E500FE">
              <w:rPr>
                <w:rFonts w:ascii="仿宋" w:eastAsia="仿宋" w:hAnsi="仿宋" w:hint="eastAsia"/>
                <w:color w:val="000000" w:themeColor="text1"/>
                <w:kern w:val="0"/>
                <w:sz w:val="21"/>
                <w:szCs w:val="21"/>
                <w:lang w:val="zh-CN"/>
              </w:rPr>
              <w:t>进入路</w:t>
            </w:r>
            <w:proofErr w:type="gramEnd"/>
            <w:r w:rsidRPr="00E500FE">
              <w:rPr>
                <w:rFonts w:ascii="仿宋" w:eastAsia="仿宋" w:hAnsi="仿宋" w:hint="eastAsia"/>
                <w:color w:val="000000" w:themeColor="text1"/>
                <w:kern w:val="0"/>
                <w:sz w:val="21"/>
                <w:szCs w:val="21"/>
                <w:lang w:val="zh-CN"/>
              </w:rPr>
              <w:t>演展示。</w:t>
            </w:r>
          </w:p>
        </w:tc>
        <w:tc>
          <w:tcPr>
            <w:tcW w:w="1037" w:type="dxa"/>
            <w:vAlign w:val="center"/>
          </w:tcPr>
          <w:p w14:paraId="3D6F1662" w14:textId="1D3DA781" w:rsidR="0079442D" w:rsidRPr="00E500FE" w:rsidRDefault="00E500FE" w:rsidP="00E500FE">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5CD46890" w14:textId="7F6BA4CB" w:rsidR="0079442D" w:rsidRPr="00E500FE" w:rsidRDefault="00D538AD" w:rsidP="00E500FE">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5EF6CA12"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7A0F0F67"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09198610"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r>
      <w:tr w:rsidR="0079442D" w14:paraId="027A8D03" w14:textId="3338C378" w:rsidTr="00E500FE">
        <w:trPr>
          <w:trHeight w:val="699"/>
          <w:jc w:val="center"/>
        </w:trPr>
        <w:tc>
          <w:tcPr>
            <w:tcW w:w="757" w:type="dxa"/>
            <w:vAlign w:val="center"/>
          </w:tcPr>
          <w:p w14:paraId="2DA07DDF" w14:textId="010E229E" w:rsidR="0079442D" w:rsidRPr="00E500FE" w:rsidRDefault="00E500FE"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lastRenderedPageBreak/>
              <w:t>6</w:t>
            </w:r>
          </w:p>
        </w:tc>
        <w:tc>
          <w:tcPr>
            <w:tcW w:w="1128" w:type="dxa"/>
            <w:vAlign w:val="center"/>
          </w:tcPr>
          <w:p w14:paraId="0109AC82" w14:textId="77777777" w:rsidR="0079442D" w:rsidRPr="00E500FE" w:rsidRDefault="0079442D"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项目指导</w:t>
            </w:r>
          </w:p>
        </w:tc>
        <w:tc>
          <w:tcPr>
            <w:tcW w:w="2924" w:type="dxa"/>
            <w:vAlign w:val="center"/>
          </w:tcPr>
          <w:p w14:paraId="6B2B9831" w14:textId="77777777" w:rsidR="0079442D" w:rsidRPr="00E500FE" w:rsidRDefault="0079442D" w:rsidP="0079442D">
            <w:pPr>
              <w:widowControl/>
              <w:spacing w:line="400" w:lineRule="exact"/>
              <w:rPr>
                <w:rFonts w:ascii="仿宋" w:eastAsia="仿宋" w:hAnsi="仿宋"/>
                <w:color w:val="000000" w:themeColor="text1"/>
                <w:sz w:val="21"/>
                <w:szCs w:val="21"/>
                <w:lang w:val="zh-CN"/>
              </w:rPr>
            </w:pPr>
            <w:r w:rsidRPr="00E500FE">
              <w:rPr>
                <w:rFonts w:ascii="仿宋" w:eastAsia="仿宋" w:hAnsi="仿宋" w:hint="eastAsia"/>
                <w:color w:val="000000" w:themeColor="text1"/>
                <w:sz w:val="21"/>
                <w:szCs w:val="21"/>
                <w:lang w:val="zh-CN"/>
              </w:rPr>
              <w:t>组织一场由5-7名拥有历届中国国际大学生创新大赛评审经验的创业导师进行项目打磨、包装和优化。</w:t>
            </w:r>
          </w:p>
        </w:tc>
        <w:tc>
          <w:tcPr>
            <w:tcW w:w="1037" w:type="dxa"/>
            <w:vAlign w:val="center"/>
          </w:tcPr>
          <w:p w14:paraId="319D863C" w14:textId="614FD26F" w:rsidR="0079442D" w:rsidRPr="00E500FE" w:rsidRDefault="00E500FE" w:rsidP="00E500FE">
            <w:pPr>
              <w:spacing w:line="400" w:lineRule="exact"/>
              <w:jc w:val="center"/>
              <w:rPr>
                <w:rFonts w:ascii="仿宋" w:eastAsia="仿宋" w:hAnsi="仿宋"/>
                <w:color w:val="000000" w:themeColor="text1"/>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62393C84" w14:textId="4B1AA2E7" w:rsidR="0079442D" w:rsidRPr="00E500FE" w:rsidRDefault="00D538AD" w:rsidP="00E500FE">
            <w:pPr>
              <w:spacing w:line="400" w:lineRule="exact"/>
              <w:jc w:val="center"/>
              <w:rPr>
                <w:rFonts w:ascii="仿宋" w:eastAsia="仿宋" w:hAnsi="仿宋"/>
                <w:color w:val="000000" w:themeColor="text1"/>
                <w:sz w:val="21"/>
                <w:szCs w:val="21"/>
                <w:lang w:val="zh-CN"/>
              </w:rPr>
            </w:pPr>
            <w:r>
              <w:rPr>
                <w:rFonts w:ascii="仿宋" w:eastAsia="仿宋" w:hAnsi="仿宋" w:hint="eastAsia"/>
                <w:color w:val="000000" w:themeColor="text1"/>
                <w:sz w:val="21"/>
                <w:szCs w:val="21"/>
                <w:lang w:val="zh-CN"/>
              </w:rPr>
              <w:t>1</w:t>
            </w:r>
          </w:p>
        </w:tc>
        <w:tc>
          <w:tcPr>
            <w:tcW w:w="1134" w:type="dxa"/>
            <w:vAlign w:val="center"/>
          </w:tcPr>
          <w:p w14:paraId="387E04C1" w14:textId="77777777" w:rsidR="0079442D" w:rsidRPr="00E500FE" w:rsidRDefault="0079442D" w:rsidP="00E500FE">
            <w:pPr>
              <w:spacing w:line="400" w:lineRule="exact"/>
              <w:jc w:val="center"/>
              <w:rPr>
                <w:rFonts w:ascii="仿宋" w:eastAsia="仿宋" w:hAnsi="仿宋"/>
                <w:color w:val="000000" w:themeColor="text1"/>
                <w:sz w:val="21"/>
                <w:szCs w:val="21"/>
                <w:lang w:val="zh-CN"/>
              </w:rPr>
            </w:pPr>
          </w:p>
        </w:tc>
        <w:tc>
          <w:tcPr>
            <w:tcW w:w="1275" w:type="dxa"/>
            <w:vAlign w:val="center"/>
          </w:tcPr>
          <w:p w14:paraId="4F2C9E4A" w14:textId="77777777" w:rsidR="0079442D" w:rsidRPr="00E500FE" w:rsidRDefault="0079442D" w:rsidP="00E500FE">
            <w:pPr>
              <w:spacing w:line="400" w:lineRule="exact"/>
              <w:jc w:val="center"/>
              <w:rPr>
                <w:rFonts w:ascii="仿宋" w:eastAsia="仿宋" w:hAnsi="仿宋"/>
                <w:color w:val="000000" w:themeColor="text1"/>
                <w:sz w:val="21"/>
                <w:szCs w:val="21"/>
                <w:lang w:val="zh-CN"/>
              </w:rPr>
            </w:pPr>
          </w:p>
        </w:tc>
        <w:tc>
          <w:tcPr>
            <w:tcW w:w="1134" w:type="dxa"/>
            <w:vAlign w:val="center"/>
          </w:tcPr>
          <w:p w14:paraId="23AF9A27" w14:textId="77777777" w:rsidR="0079442D" w:rsidRPr="00E500FE" w:rsidRDefault="0079442D" w:rsidP="00E500FE">
            <w:pPr>
              <w:spacing w:line="400" w:lineRule="exact"/>
              <w:jc w:val="center"/>
              <w:rPr>
                <w:rFonts w:ascii="仿宋" w:eastAsia="仿宋" w:hAnsi="仿宋"/>
                <w:color w:val="000000" w:themeColor="text1"/>
                <w:sz w:val="21"/>
                <w:szCs w:val="21"/>
                <w:lang w:val="zh-CN"/>
              </w:rPr>
            </w:pPr>
          </w:p>
        </w:tc>
      </w:tr>
      <w:tr w:rsidR="0079442D" w14:paraId="1B6CD951" w14:textId="22B98F8E" w:rsidTr="00E500FE">
        <w:trPr>
          <w:trHeight w:val="1331"/>
          <w:jc w:val="center"/>
        </w:trPr>
        <w:tc>
          <w:tcPr>
            <w:tcW w:w="757" w:type="dxa"/>
            <w:vAlign w:val="center"/>
          </w:tcPr>
          <w:p w14:paraId="328058AC" w14:textId="1652C48B" w:rsidR="0079442D" w:rsidRPr="00E500FE" w:rsidRDefault="00E500FE"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7</w:t>
            </w:r>
          </w:p>
        </w:tc>
        <w:tc>
          <w:tcPr>
            <w:tcW w:w="1128" w:type="dxa"/>
            <w:vAlign w:val="center"/>
          </w:tcPr>
          <w:p w14:paraId="00D69B41" w14:textId="77777777" w:rsidR="0079442D" w:rsidRPr="00E500FE" w:rsidRDefault="0079442D" w:rsidP="0079442D">
            <w:pPr>
              <w:pStyle w:val="af5"/>
              <w:widowControl/>
              <w:spacing w:line="400" w:lineRule="exact"/>
              <w:jc w:val="center"/>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冲刺国赛</w:t>
            </w:r>
          </w:p>
        </w:tc>
        <w:tc>
          <w:tcPr>
            <w:tcW w:w="2924" w:type="dxa"/>
          </w:tcPr>
          <w:p w14:paraId="440EABC9" w14:textId="77777777" w:rsidR="0079442D" w:rsidRPr="00E500FE" w:rsidRDefault="0079442D" w:rsidP="0079442D">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1.解读国赛规程，对学生国赛备赛提供独家指导，协助参赛团队做好参赛准备；</w:t>
            </w:r>
          </w:p>
          <w:p w14:paraId="01E10714" w14:textId="77777777" w:rsidR="0079442D" w:rsidRPr="00E500FE" w:rsidRDefault="0079442D" w:rsidP="0079442D">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2.有针对性地制定国赛备赛指导方案，强化技能操作训练；</w:t>
            </w:r>
          </w:p>
          <w:p w14:paraId="30D94D07" w14:textId="77777777" w:rsidR="0079442D" w:rsidRPr="00E500FE" w:rsidRDefault="0079442D" w:rsidP="0079442D">
            <w:pPr>
              <w:pStyle w:val="af5"/>
              <w:widowControl/>
              <w:spacing w:line="400" w:lineRule="exact"/>
              <w:rPr>
                <w:rFonts w:ascii="仿宋" w:eastAsia="仿宋" w:hAnsi="仿宋"/>
                <w:color w:val="000000" w:themeColor="text1"/>
                <w:kern w:val="0"/>
                <w:sz w:val="21"/>
                <w:szCs w:val="21"/>
                <w:lang w:val="zh-CN"/>
              </w:rPr>
            </w:pPr>
            <w:r w:rsidRPr="00E500FE">
              <w:rPr>
                <w:rFonts w:ascii="仿宋" w:eastAsia="仿宋" w:hAnsi="仿宋" w:hint="eastAsia"/>
                <w:color w:val="000000" w:themeColor="text1"/>
                <w:kern w:val="0"/>
                <w:sz w:val="21"/>
                <w:szCs w:val="21"/>
                <w:lang w:val="zh-CN"/>
              </w:rPr>
              <w:t>3.匹配</w:t>
            </w:r>
            <w:proofErr w:type="gramStart"/>
            <w:r w:rsidRPr="00E500FE">
              <w:rPr>
                <w:rFonts w:ascii="仿宋" w:eastAsia="仿宋" w:hAnsi="仿宋" w:hint="eastAsia"/>
                <w:color w:val="000000" w:themeColor="text1"/>
                <w:kern w:val="0"/>
                <w:sz w:val="21"/>
                <w:szCs w:val="21"/>
                <w:lang w:val="zh-CN"/>
              </w:rPr>
              <w:t>现场版路演</w:t>
            </w:r>
            <w:proofErr w:type="gramEnd"/>
            <w:r w:rsidRPr="00E500FE">
              <w:rPr>
                <w:rFonts w:ascii="仿宋" w:eastAsia="仿宋" w:hAnsi="仿宋" w:hint="eastAsia"/>
                <w:color w:val="000000" w:themeColor="text1"/>
                <w:kern w:val="0"/>
                <w:sz w:val="21"/>
                <w:szCs w:val="21"/>
                <w:lang w:val="zh-CN"/>
              </w:rPr>
              <w:t>PPT，指导项目团队精炼、</w:t>
            </w:r>
            <w:proofErr w:type="gramStart"/>
            <w:r w:rsidRPr="00E500FE">
              <w:rPr>
                <w:rFonts w:ascii="仿宋" w:eastAsia="仿宋" w:hAnsi="仿宋" w:hint="eastAsia"/>
                <w:color w:val="000000" w:themeColor="text1"/>
                <w:kern w:val="0"/>
                <w:sz w:val="21"/>
                <w:szCs w:val="21"/>
                <w:lang w:val="zh-CN"/>
              </w:rPr>
              <w:t>优化路演稿</w:t>
            </w:r>
            <w:proofErr w:type="gramEnd"/>
            <w:r w:rsidRPr="00E500FE">
              <w:rPr>
                <w:rFonts w:ascii="仿宋" w:eastAsia="仿宋" w:hAnsi="仿宋" w:hint="eastAsia"/>
                <w:color w:val="000000" w:themeColor="text1"/>
                <w:kern w:val="0"/>
                <w:sz w:val="21"/>
                <w:szCs w:val="21"/>
                <w:lang w:val="zh-CN"/>
              </w:rPr>
              <w:t>的文字内容，提高参赛选手综合素质以及临场应变能力。</w:t>
            </w:r>
          </w:p>
        </w:tc>
        <w:tc>
          <w:tcPr>
            <w:tcW w:w="1037" w:type="dxa"/>
            <w:vAlign w:val="center"/>
          </w:tcPr>
          <w:p w14:paraId="6AA8EF3D" w14:textId="4E48CC9B" w:rsidR="0079442D" w:rsidRPr="00E500FE" w:rsidRDefault="00E500FE" w:rsidP="00E500FE">
            <w:pPr>
              <w:pStyle w:val="af5"/>
              <w:widowControl/>
              <w:spacing w:line="400" w:lineRule="exact"/>
              <w:jc w:val="center"/>
              <w:rPr>
                <w:rFonts w:ascii="仿宋" w:eastAsia="仿宋" w:hAnsi="仿宋"/>
                <w:color w:val="000000" w:themeColor="text1"/>
                <w:kern w:val="0"/>
                <w:sz w:val="21"/>
                <w:szCs w:val="21"/>
                <w:lang w:val="zh-CN"/>
              </w:rPr>
            </w:pPr>
            <w:r w:rsidRPr="00970B51">
              <w:rPr>
                <w:rFonts w:ascii="仿宋" w:eastAsia="仿宋" w:hAnsi="仿宋" w:cs="Tahoma" w:hint="eastAsia"/>
                <w:color w:val="000000" w:themeColor="text1"/>
                <w:sz w:val="21"/>
                <w:szCs w:val="21"/>
              </w:rPr>
              <w:t>项</w:t>
            </w:r>
          </w:p>
        </w:tc>
        <w:tc>
          <w:tcPr>
            <w:tcW w:w="1134" w:type="dxa"/>
            <w:vAlign w:val="center"/>
          </w:tcPr>
          <w:p w14:paraId="722AB649" w14:textId="5F9DFDB3" w:rsidR="0079442D" w:rsidRPr="00E500FE" w:rsidRDefault="00D538AD" w:rsidP="00E500FE">
            <w:pPr>
              <w:pStyle w:val="af5"/>
              <w:widowControl/>
              <w:spacing w:line="400" w:lineRule="exact"/>
              <w:jc w:val="center"/>
              <w:rPr>
                <w:rFonts w:ascii="仿宋" w:eastAsia="仿宋" w:hAnsi="仿宋"/>
                <w:color w:val="000000" w:themeColor="text1"/>
                <w:kern w:val="0"/>
                <w:sz w:val="21"/>
                <w:szCs w:val="21"/>
                <w:lang w:val="zh-CN"/>
              </w:rPr>
            </w:pPr>
            <w:r>
              <w:rPr>
                <w:rFonts w:ascii="仿宋" w:eastAsia="仿宋" w:hAnsi="仿宋" w:hint="eastAsia"/>
                <w:color w:val="000000" w:themeColor="text1"/>
                <w:kern w:val="0"/>
                <w:sz w:val="21"/>
                <w:szCs w:val="21"/>
                <w:lang w:val="zh-CN"/>
              </w:rPr>
              <w:t>1</w:t>
            </w:r>
          </w:p>
        </w:tc>
        <w:tc>
          <w:tcPr>
            <w:tcW w:w="1134" w:type="dxa"/>
            <w:vAlign w:val="center"/>
          </w:tcPr>
          <w:p w14:paraId="0BE01E8F"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275" w:type="dxa"/>
            <w:vAlign w:val="center"/>
          </w:tcPr>
          <w:p w14:paraId="7BA4BA56"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c>
          <w:tcPr>
            <w:tcW w:w="1134" w:type="dxa"/>
            <w:vAlign w:val="center"/>
          </w:tcPr>
          <w:p w14:paraId="43C4F5B4" w14:textId="77777777" w:rsidR="0079442D" w:rsidRPr="00E500FE" w:rsidRDefault="0079442D" w:rsidP="00E500FE">
            <w:pPr>
              <w:pStyle w:val="af5"/>
              <w:widowControl/>
              <w:spacing w:line="400" w:lineRule="exact"/>
              <w:jc w:val="center"/>
              <w:rPr>
                <w:rFonts w:ascii="仿宋" w:eastAsia="仿宋" w:hAnsi="仿宋"/>
                <w:color w:val="000000" w:themeColor="text1"/>
                <w:kern w:val="0"/>
                <w:sz w:val="21"/>
                <w:szCs w:val="21"/>
                <w:lang w:val="zh-CN"/>
              </w:rPr>
            </w:pPr>
          </w:p>
        </w:tc>
      </w:tr>
    </w:tbl>
    <w:p w14:paraId="3ECEAE05" w14:textId="77777777" w:rsidR="0079442D" w:rsidRDefault="00210591">
      <w:pPr>
        <w:spacing w:after="0" w:line="240" w:lineRule="auto"/>
        <w:rPr>
          <w:rFonts w:ascii="仿宋" w:eastAsia="仿宋" w:hAnsi="仿宋"/>
          <w:color w:val="000000" w:themeColor="text1"/>
          <w:sz w:val="24"/>
          <w:szCs w:val="24"/>
        </w:rPr>
      </w:pPr>
      <w:r>
        <w:rPr>
          <w:rFonts w:ascii="仿宋" w:eastAsia="仿宋" w:hAnsi="仿宋"/>
          <w:color w:val="000000" w:themeColor="text1"/>
          <w:sz w:val="24"/>
          <w:szCs w:val="24"/>
        </w:rPr>
        <w:t>注：</w:t>
      </w:r>
    </w:p>
    <w:p w14:paraId="671DF79C" w14:textId="77777777" w:rsidR="0045085C" w:rsidRPr="0010348F" w:rsidRDefault="0045085C" w:rsidP="0045085C">
      <w:pPr>
        <w:pStyle w:val="af4"/>
        <w:numPr>
          <w:ilvl w:val="0"/>
          <w:numId w:val="13"/>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校级选拔赛期间，为我校提供基础平台服务，包括赛事管理、赛程监管、评审分配等相关服务，打造全方位、高效的比赛环节，提供专业性的技术支撑。</w:t>
      </w:r>
      <w:r w:rsidRPr="0010348F">
        <w:rPr>
          <w:rFonts w:ascii="仿宋" w:eastAsia="仿宋" w:hAnsi="仿宋"/>
          <w:color w:val="000000" w:themeColor="text1"/>
          <w:sz w:val="24"/>
          <w:szCs w:val="24"/>
        </w:rPr>
        <w:t>如果不提供详细参数和报价将视为没有实质性响应</w:t>
      </w:r>
      <w:r w:rsidRPr="0010348F">
        <w:rPr>
          <w:rFonts w:ascii="仿宋" w:eastAsia="仿宋" w:hAnsi="仿宋" w:hint="eastAsia"/>
          <w:color w:val="000000" w:themeColor="text1"/>
          <w:sz w:val="24"/>
          <w:szCs w:val="24"/>
        </w:rPr>
        <w:t>公开询价</w:t>
      </w:r>
      <w:r w:rsidRPr="0010348F">
        <w:rPr>
          <w:rFonts w:ascii="仿宋" w:eastAsia="仿宋" w:hAnsi="仿宋"/>
          <w:color w:val="000000" w:themeColor="text1"/>
          <w:sz w:val="24"/>
          <w:szCs w:val="24"/>
        </w:rPr>
        <w:t>文件。</w:t>
      </w:r>
    </w:p>
    <w:p w14:paraId="03B11B81" w14:textId="77777777" w:rsidR="0045085C" w:rsidRPr="0010348F" w:rsidRDefault="0045085C" w:rsidP="0045085C">
      <w:pPr>
        <w:pStyle w:val="af4"/>
        <w:numPr>
          <w:ilvl w:val="0"/>
          <w:numId w:val="13"/>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为我校提供服务期间，培训专家到校指导、评审的往返差旅食宿自行解决。</w:t>
      </w:r>
    </w:p>
    <w:p w14:paraId="3C78D2B2" w14:textId="61B5B5A9" w:rsidR="0045085C" w:rsidRPr="0010348F" w:rsidRDefault="0045085C" w:rsidP="0045085C">
      <w:pPr>
        <w:pStyle w:val="af4"/>
        <w:numPr>
          <w:ilvl w:val="0"/>
          <w:numId w:val="13"/>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支付金额将按照实际比赛获奖等级支付</w:t>
      </w:r>
      <w:r w:rsidR="00630FF8">
        <w:rPr>
          <w:rFonts w:ascii="仿宋" w:eastAsia="仿宋" w:hAnsi="仿宋" w:hint="eastAsia"/>
          <w:color w:val="000000" w:themeColor="text1"/>
          <w:sz w:val="24"/>
          <w:szCs w:val="24"/>
        </w:rPr>
        <w:t>，合作目标为至少取得一项重庆市金奖</w:t>
      </w:r>
      <w:r w:rsidRPr="0010348F">
        <w:rPr>
          <w:rFonts w:ascii="仿宋" w:eastAsia="仿宋" w:hAnsi="仿宋" w:hint="eastAsia"/>
          <w:color w:val="000000" w:themeColor="text1"/>
          <w:sz w:val="24"/>
          <w:szCs w:val="24"/>
        </w:rPr>
        <w:t>。</w:t>
      </w:r>
    </w:p>
    <w:p w14:paraId="0237BE4D" w14:textId="77777777" w:rsidR="0045085C" w:rsidRPr="0010348F" w:rsidRDefault="0045085C" w:rsidP="0045085C">
      <w:pPr>
        <w:pStyle w:val="af4"/>
        <w:numPr>
          <w:ilvl w:val="0"/>
          <w:numId w:val="13"/>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如获得国家级奖项，将按照相应等级进行奖励。在国赛获奖名单公布15个工作日内，按国家级铜奖项目5万元/项（伍万元整）；国家级银奖20万元/项（贰拾万元整）；国家级金奖40万元/项（</w:t>
      </w:r>
      <w:proofErr w:type="gramStart"/>
      <w:r w:rsidRPr="0010348F">
        <w:rPr>
          <w:rFonts w:ascii="仿宋" w:eastAsia="仿宋" w:hAnsi="仿宋" w:hint="eastAsia"/>
          <w:color w:val="000000" w:themeColor="text1"/>
          <w:sz w:val="24"/>
          <w:szCs w:val="24"/>
        </w:rPr>
        <w:t>肆拾万</w:t>
      </w:r>
      <w:proofErr w:type="gramEnd"/>
      <w:r w:rsidRPr="0010348F">
        <w:rPr>
          <w:rFonts w:ascii="仿宋" w:eastAsia="仿宋" w:hAnsi="仿宋" w:hint="eastAsia"/>
          <w:color w:val="000000" w:themeColor="text1"/>
          <w:sz w:val="24"/>
          <w:szCs w:val="24"/>
        </w:rPr>
        <w:t>元整）支付作为国家阶段培育指导费。</w:t>
      </w:r>
    </w:p>
    <w:p w14:paraId="2F8C35F6" w14:textId="77777777" w:rsidR="0045085C" w:rsidRPr="0010348F" w:rsidRDefault="0045085C" w:rsidP="0045085C">
      <w:pPr>
        <w:pStyle w:val="af4"/>
        <w:numPr>
          <w:ilvl w:val="0"/>
          <w:numId w:val="13"/>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sidRPr="0010348F">
        <w:rPr>
          <w:rFonts w:ascii="仿宋" w:eastAsia="仿宋" w:hAnsi="仿宋" w:hint="eastAsia"/>
          <w:color w:val="000000" w:themeColor="text1"/>
          <w:sz w:val="24"/>
          <w:szCs w:val="24"/>
        </w:rPr>
        <w:t>比高且</w:t>
      </w:r>
      <w:proofErr w:type="gramEnd"/>
      <w:r w:rsidRPr="0010348F">
        <w:rPr>
          <w:rFonts w:ascii="仿宋" w:eastAsia="仿宋" w:hAnsi="仿宋" w:hint="eastAsia"/>
          <w:color w:val="000000" w:themeColor="text1"/>
          <w:sz w:val="24"/>
          <w:szCs w:val="24"/>
        </w:rPr>
        <w:t>符合要求的产品。</w:t>
      </w:r>
    </w:p>
    <w:p w14:paraId="30FEFBBB" w14:textId="77777777" w:rsidR="0045085C" w:rsidRPr="0010348F" w:rsidRDefault="0045085C" w:rsidP="0045085C">
      <w:pPr>
        <w:pStyle w:val="af4"/>
        <w:numPr>
          <w:ilvl w:val="0"/>
          <w:numId w:val="13"/>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参与人所投商品需要提供品牌、规格型号等真实详细信息，禁止复制采购人所提供的参考参数。</w:t>
      </w:r>
    </w:p>
    <w:p w14:paraId="410C0BDA" w14:textId="77777777" w:rsidR="0045085C" w:rsidRDefault="0045085C" w:rsidP="0045085C">
      <w:pPr>
        <w:pStyle w:val="af4"/>
        <w:numPr>
          <w:ilvl w:val="0"/>
          <w:numId w:val="13"/>
        </w:numPr>
        <w:tabs>
          <w:tab w:val="left" w:pos="419"/>
        </w:tabs>
        <w:spacing w:beforeLines="50" w:before="156" w:afterLines="50" w:after="156" w:line="240" w:lineRule="auto"/>
        <w:ind w:firstLineChars="0"/>
        <w:rPr>
          <w:rFonts w:ascii="仿宋" w:eastAsia="仿宋" w:hAnsi="仿宋"/>
          <w:color w:val="000000" w:themeColor="text1"/>
          <w:sz w:val="24"/>
          <w:szCs w:val="24"/>
        </w:rPr>
      </w:pPr>
      <w:r w:rsidRPr="0010348F">
        <w:rPr>
          <w:rFonts w:ascii="仿宋" w:eastAsia="仿宋" w:hAnsi="仿宋" w:hint="eastAsia"/>
          <w:color w:val="000000" w:themeColor="text1"/>
          <w:sz w:val="24"/>
          <w:szCs w:val="24"/>
        </w:rPr>
        <w:t>参与人所投商品报价应包含税费、运输费、整体实施费、售后服务等一切费用</w:t>
      </w:r>
      <w:r w:rsidRPr="00EE083B">
        <w:rPr>
          <w:rFonts w:ascii="仿宋" w:eastAsia="仿宋" w:hAnsi="仿宋" w:hint="eastAsia"/>
          <w:color w:val="000000" w:themeColor="text1"/>
          <w:sz w:val="24"/>
          <w:szCs w:val="24"/>
        </w:rPr>
        <w:t>。</w:t>
      </w:r>
    </w:p>
    <w:p w14:paraId="2A27CD1F" w14:textId="77777777" w:rsidR="0079442D" w:rsidRPr="0045085C" w:rsidRDefault="0079442D" w:rsidP="00E500FE">
      <w:pPr>
        <w:pStyle w:val="af4"/>
        <w:tabs>
          <w:tab w:val="left" w:pos="419"/>
        </w:tabs>
        <w:spacing w:after="0" w:line="240" w:lineRule="auto"/>
        <w:ind w:left="419" w:firstLineChars="0" w:firstLine="0"/>
        <w:rPr>
          <w:rFonts w:ascii="仿宋" w:eastAsia="仿宋" w:hAnsi="仿宋"/>
          <w:color w:val="000000" w:themeColor="text1"/>
          <w:sz w:val="24"/>
          <w:szCs w:val="24"/>
        </w:rPr>
      </w:pPr>
    </w:p>
    <w:p w14:paraId="778F3E01" w14:textId="77777777" w:rsidR="00C56689" w:rsidRPr="00C56689" w:rsidRDefault="00C56689" w:rsidP="00C56689">
      <w:pPr>
        <w:spacing w:after="0" w:line="240" w:lineRule="auto"/>
        <w:rPr>
          <w:rFonts w:ascii="仿宋" w:eastAsia="仿宋" w:hAnsi="仿宋"/>
          <w:color w:val="000000" w:themeColor="text1"/>
          <w:sz w:val="24"/>
          <w:szCs w:val="24"/>
        </w:rPr>
      </w:pPr>
    </w:p>
    <w:p w14:paraId="76E9C1D8" w14:textId="77777777" w:rsidR="00F63335" w:rsidRDefault="00210591">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00BE6439" w14:textId="77777777" w:rsidR="00F63335" w:rsidRDefault="00210591">
      <w:pPr>
        <w:spacing w:after="0" w:line="240" w:lineRule="auto"/>
        <w:ind w:right="1406"/>
        <w:jc w:val="right"/>
        <w:rPr>
          <w:rFonts w:ascii="仿宋" w:eastAsia="仿宋" w:hAnsi="仿宋"/>
          <w:color w:val="000000" w:themeColor="text1"/>
          <w:sz w:val="24"/>
          <w:szCs w:val="24"/>
          <w:lang w:val="zh-CN"/>
        </w:rPr>
        <w:sectPr w:rsidR="00F6333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7" w:name="_Toc235438281"/>
      <w:bookmarkStart w:id="118" w:name="_Toc192664158"/>
      <w:bookmarkStart w:id="119" w:name="_Toc191803631"/>
      <w:bookmarkStart w:id="120" w:name="_Toc213756057"/>
      <w:bookmarkStart w:id="121" w:name="_Toc273178703"/>
      <w:bookmarkStart w:id="122" w:name="_Toc236021457"/>
      <w:bookmarkStart w:id="123" w:name="_Toc267059658"/>
      <w:bookmarkStart w:id="124" w:name="_Toc192663691"/>
      <w:bookmarkStart w:id="125" w:name="_Toc225669328"/>
      <w:bookmarkStart w:id="126" w:name="_Toc266868943"/>
      <w:bookmarkStart w:id="127" w:name="_Toc219800249"/>
      <w:bookmarkStart w:id="128" w:name="_Toc259692749"/>
      <w:bookmarkStart w:id="129" w:name="_Toc267059035"/>
      <w:bookmarkStart w:id="130" w:name="_Toc235437998"/>
      <w:bookmarkStart w:id="131" w:name="_Toc211917121"/>
      <w:bookmarkStart w:id="132" w:name="_Toc258401265"/>
      <w:bookmarkStart w:id="133" w:name="_Toc232302122"/>
      <w:bookmarkStart w:id="134" w:name="_Toc254790909"/>
      <w:bookmarkStart w:id="135" w:name="_Toc266870441"/>
      <w:bookmarkStart w:id="136" w:name="_Toc193165739"/>
      <w:bookmarkStart w:id="137" w:name="_Toc267060461"/>
      <w:bookmarkStart w:id="138" w:name="_Toc267059924"/>
      <w:bookmarkStart w:id="139" w:name="_Toc193160453"/>
      <w:bookmarkStart w:id="140" w:name="_Toc160880165"/>
      <w:bookmarkStart w:id="141" w:name="_Toc267060076"/>
      <w:bookmarkStart w:id="142" w:name="_Toc191802695"/>
      <w:bookmarkStart w:id="143" w:name="_Toc267059811"/>
      <w:bookmarkStart w:id="144" w:name="_Toc213208771"/>
      <w:bookmarkStart w:id="145" w:name="_Toc191783227"/>
      <w:bookmarkStart w:id="146" w:name="_Toc249325720"/>
      <w:bookmarkStart w:id="147" w:name="_Toc235438352"/>
      <w:bookmarkStart w:id="148" w:name="_Toc223146614"/>
      <w:bookmarkStart w:id="149" w:name="_Toc203355738"/>
      <w:bookmarkStart w:id="150" w:name="_Toc251613839"/>
      <w:bookmarkStart w:id="151" w:name="_Toc267059186"/>
      <w:bookmarkStart w:id="152" w:name="_Toc182372787"/>
      <w:bookmarkStart w:id="153" w:name="_Toc253066624"/>
      <w:bookmarkStart w:id="154" w:name="_Toc170798798"/>
      <w:bookmarkStart w:id="155" w:name="_Toc213755945"/>
      <w:bookmarkStart w:id="156" w:name="_Toc160880534"/>
      <w:bookmarkStart w:id="157" w:name="_Toc169332843"/>
      <w:bookmarkStart w:id="158" w:name="_Toc227058536"/>
      <w:bookmarkStart w:id="159" w:name="_Toc192996343"/>
      <w:bookmarkStart w:id="160" w:name="_Toc255975016"/>
      <w:bookmarkStart w:id="161" w:name="_Toc169332954"/>
      <w:bookmarkStart w:id="162" w:name="_Toc182805222"/>
      <w:bookmarkStart w:id="163" w:name="_Toc251586241"/>
      <w:bookmarkStart w:id="164" w:name="_Toc266868679"/>
      <w:bookmarkStart w:id="165" w:name="_Toc213756001"/>
      <w:bookmarkStart w:id="166" w:name="_Toc267060216"/>
      <w:bookmarkStart w:id="167" w:name="_Toc192996451"/>
      <w:bookmarkStart w:id="168" w:name="_Toc181436570"/>
      <w:bookmarkStart w:id="169" w:name="_Toc217891408"/>
      <w:bookmarkStart w:id="170" w:name="_Toc266870839"/>
      <w:bookmarkStart w:id="171" w:name="_Toc266870916"/>
      <w:bookmarkStart w:id="172" w:name="_Toc259520874"/>
      <w:bookmarkStart w:id="173" w:name="_Toc180302918"/>
      <w:bookmarkStart w:id="174" w:name="_Toc259692656"/>
      <w:bookmarkStart w:id="175" w:name="_Toc230071153"/>
      <w:bookmarkStart w:id="176" w:name="_Toc177985474"/>
      <w:bookmarkStart w:id="177" w:name="_Toc213755864"/>
      <w:bookmarkStart w:id="178" w:name="_Toc181436466"/>
      <w:bookmarkStart w:id="179" w:name="_Toc267059544"/>
      <w:bookmarkStart w:id="180" w:name="_Toc267060326"/>
      <w:bookmarkStart w:id="181" w:name="_Toc192663840"/>
      <w:bookmarkStart w:id="182" w:name="_Toc191789334"/>
    </w:p>
    <w:p w14:paraId="23178FCA"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hint="eastAsia"/>
          <w:b/>
          <w:bCs/>
          <w:color w:val="000000" w:themeColor="text1"/>
          <w:sz w:val="28"/>
          <w:szCs w:val="28"/>
        </w:rPr>
        <w:t>参与人资质材料</w:t>
      </w:r>
    </w:p>
    <w:p w14:paraId="59F3EAE2" w14:textId="77777777" w:rsidR="00F63335" w:rsidRDefault="00210591">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2F8EC129" w14:textId="77777777" w:rsidR="000B2732" w:rsidRDefault="000B2732" w:rsidP="000B2732">
      <w:pPr>
        <w:pStyle w:val="af4"/>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营业执照复印件</w:t>
      </w:r>
    </w:p>
    <w:p w14:paraId="1295069B" w14:textId="77777777" w:rsidR="000B2732" w:rsidRPr="00970B51" w:rsidRDefault="000B2732" w:rsidP="000B2732">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资质材料、荣誉证书、学校开具证明等</w:t>
      </w:r>
    </w:p>
    <w:p w14:paraId="7A2B316F" w14:textId="77777777" w:rsidR="000B2732" w:rsidRPr="00970B51" w:rsidRDefault="000B2732" w:rsidP="000B2732">
      <w:pPr>
        <w:pStyle w:val="af4"/>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服务承诺书（参与人自行起草）</w:t>
      </w:r>
    </w:p>
    <w:p w14:paraId="66147A50" w14:textId="77777777" w:rsidR="000B2732" w:rsidRPr="00970B51" w:rsidRDefault="000B2732" w:rsidP="000B2732">
      <w:pPr>
        <w:pStyle w:val="af4"/>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竞赛辅导服务方案</w:t>
      </w:r>
    </w:p>
    <w:p w14:paraId="3AA54D2B" w14:textId="77777777" w:rsidR="000B2732" w:rsidRPr="00970B51" w:rsidRDefault="000B2732" w:rsidP="000B2732">
      <w:pPr>
        <w:pStyle w:val="af4"/>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cs="Tahoma" w:hint="eastAsia"/>
          <w:color w:val="000000" w:themeColor="text1"/>
          <w:sz w:val="24"/>
          <w:szCs w:val="24"/>
        </w:rPr>
        <w:t>项目辅导课程体系</w:t>
      </w:r>
    </w:p>
    <w:p w14:paraId="7ED0C522" w14:textId="77777777" w:rsidR="00F63335" w:rsidRDefault="00F63335">
      <w:pPr>
        <w:spacing w:line="380" w:lineRule="exact"/>
        <w:rPr>
          <w:rFonts w:ascii="仿宋" w:eastAsia="仿宋" w:hAnsi="仿宋"/>
          <w:color w:val="000000" w:themeColor="text1"/>
          <w:sz w:val="28"/>
          <w:szCs w:val="28"/>
        </w:rPr>
      </w:pPr>
    </w:p>
    <w:p w14:paraId="2A27988C" w14:textId="77777777" w:rsidR="00F63335" w:rsidRDefault="00210591">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14:paraId="4C13FB9D" w14:textId="77777777" w:rsidR="00F63335" w:rsidRDefault="00F63335">
      <w:pPr>
        <w:spacing w:line="380" w:lineRule="exact"/>
        <w:rPr>
          <w:rFonts w:ascii="仿宋" w:eastAsia="仿宋" w:hAnsi="仿宋"/>
          <w:color w:val="000000" w:themeColor="text1"/>
          <w:sz w:val="24"/>
          <w:szCs w:val="24"/>
        </w:rPr>
      </w:pPr>
    </w:p>
    <w:p w14:paraId="35A89E30" w14:textId="77777777" w:rsidR="00F63335" w:rsidRDefault="00F63335">
      <w:pPr>
        <w:spacing w:line="380" w:lineRule="exact"/>
        <w:rPr>
          <w:rFonts w:ascii="仿宋" w:eastAsia="仿宋" w:hAnsi="仿宋"/>
          <w:color w:val="000000" w:themeColor="text1"/>
          <w:sz w:val="24"/>
          <w:szCs w:val="24"/>
        </w:rPr>
      </w:pPr>
    </w:p>
    <w:p w14:paraId="20C95D59" w14:textId="77777777" w:rsidR="00F63335" w:rsidRDefault="00F63335">
      <w:pPr>
        <w:spacing w:line="380" w:lineRule="exact"/>
        <w:rPr>
          <w:rFonts w:ascii="仿宋" w:eastAsia="仿宋" w:hAnsi="仿宋"/>
          <w:color w:val="000000" w:themeColor="text1"/>
          <w:sz w:val="24"/>
          <w:szCs w:val="24"/>
        </w:rPr>
      </w:pPr>
    </w:p>
    <w:p w14:paraId="680EE4DD" w14:textId="77777777" w:rsidR="00F63335" w:rsidRDefault="00F63335">
      <w:pPr>
        <w:spacing w:line="380" w:lineRule="exact"/>
        <w:rPr>
          <w:rFonts w:ascii="仿宋" w:eastAsia="仿宋" w:hAnsi="仿宋"/>
          <w:color w:val="000000" w:themeColor="text1"/>
          <w:sz w:val="28"/>
          <w:szCs w:val="28"/>
        </w:rPr>
      </w:pPr>
    </w:p>
    <w:sectPr w:rsidR="00F63335">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05496" w14:textId="77777777" w:rsidR="0004709A" w:rsidRDefault="0004709A">
      <w:pPr>
        <w:spacing w:line="240" w:lineRule="auto"/>
      </w:pPr>
      <w:r>
        <w:separator/>
      </w:r>
    </w:p>
  </w:endnote>
  <w:endnote w:type="continuationSeparator" w:id="0">
    <w:p w14:paraId="54837895" w14:textId="77777777" w:rsidR="0004709A" w:rsidRDefault="00047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Bahnschrift Light"/>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9261"/>
    </w:sdtPr>
    <w:sdtEndPr/>
    <w:sdtContent>
      <w:sdt>
        <w:sdtPr>
          <w:id w:val="1985434202"/>
        </w:sdtPr>
        <w:sdtEndPr/>
        <w:sdtContent>
          <w:p w14:paraId="6E26A3EE" w14:textId="77777777" w:rsidR="00F63335" w:rsidRDefault="00210591">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9C7BF2">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C7BF2">
              <w:rPr>
                <w:b/>
                <w:bCs/>
                <w:noProof/>
              </w:rPr>
              <w:t>11</w:t>
            </w:r>
            <w:r>
              <w:rPr>
                <w:b/>
                <w:bCs/>
                <w:sz w:val="24"/>
                <w:szCs w:val="24"/>
              </w:rPr>
              <w:fldChar w:fldCharType="end"/>
            </w:r>
            <w:r>
              <w:rPr>
                <w:b/>
                <w:bCs/>
                <w:sz w:val="24"/>
                <w:szCs w:val="24"/>
              </w:rPr>
              <w:t xml:space="preserve">        </w:t>
            </w:r>
          </w:p>
          <w:p w14:paraId="5B6BD79F" w14:textId="77777777" w:rsidR="00F63335" w:rsidRDefault="0004709A">
            <w:pPr>
              <w:pStyle w:val="aa"/>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7596A" w14:textId="77777777" w:rsidR="0004709A" w:rsidRDefault="0004709A">
      <w:pPr>
        <w:spacing w:after="0"/>
      </w:pPr>
      <w:r>
        <w:separator/>
      </w:r>
    </w:p>
  </w:footnote>
  <w:footnote w:type="continuationSeparator" w:id="0">
    <w:p w14:paraId="1D2F817F" w14:textId="77777777" w:rsidR="0004709A" w:rsidRDefault="000470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AF74" w14:textId="77777777" w:rsidR="00F63335" w:rsidRDefault="00210591">
    <w:pPr>
      <w:pStyle w:val="ab"/>
    </w:pPr>
    <w:r>
      <w:rPr>
        <w:noProof/>
      </w:rPr>
      <w:drawing>
        <wp:inline distT="0" distB="0" distL="0" distR="0" wp14:anchorId="669A894B" wp14:editId="5191E00E">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BC" w14:textId="77777777" w:rsidR="00F63335" w:rsidRDefault="00F6333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4FF2" w14:textId="77777777" w:rsidR="00F63335" w:rsidRDefault="00F6333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2112" w14:textId="77777777" w:rsidR="00F63335" w:rsidRDefault="00F6333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54CA" w14:textId="77777777" w:rsidR="00F63335" w:rsidRDefault="00210591">
    <w:pPr>
      <w:pStyle w:val="ab"/>
    </w:pPr>
    <w:r>
      <w:rPr>
        <w:noProof/>
      </w:rPr>
      <w:drawing>
        <wp:inline distT="0" distB="0" distL="0" distR="0" wp14:anchorId="644D62CF" wp14:editId="07D4845B">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AFDF" w14:textId="77777777" w:rsidR="00F63335" w:rsidRDefault="00210591">
    <w:pPr>
      <w:pStyle w:val="ab"/>
    </w:pPr>
    <w:r>
      <w:rPr>
        <w:noProof/>
      </w:rPr>
      <w:drawing>
        <wp:inline distT="0" distB="0" distL="0" distR="0" wp14:anchorId="7EE652C6" wp14:editId="65026D37">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2D419"/>
    <w:multiLevelType w:val="singleLevel"/>
    <w:tmpl w:val="9B12D419"/>
    <w:lvl w:ilvl="0">
      <w:start w:val="4"/>
      <w:numFmt w:val="decimal"/>
      <w:lvlText w:val="%1."/>
      <w:lvlJc w:val="left"/>
      <w:pPr>
        <w:tabs>
          <w:tab w:val="left" w:pos="312"/>
        </w:tabs>
      </w:pPr>
    </w:lvl>
  </w:abstractNum>
  <w:abstractNum w:abstractNumId="1">
    <w:nsid w:val="A7F76F31"/>
    <w:multiLevelType w:val="singleLevel"/>
    <w:tmpl w:val="A7F76F31"/>
    <w:lvl w:ilvl="0">
      <w:start w:val="1"/>
      <w:numFmt w:val="decimal"/>
      <w:suff w:val="nothing"/>
      <w:lvlText w:val="%1、"/>
      <w:lvlJc w:val="left"/>
    </w:lvl>
  </w:abstractNum>
  <w:abstractNum w:abstractNumId="2">
    <w:nsid w:val="DE677C04"/>
    <w:multiLevelType w:val="singleLevel"/>
    <w:tmpl w:val="DE677C04"/>
    <w:lvl w:ilvl="0">
      <w:start w:val="1"/>
      <w:numFmt w:val="decimal"/>
      <w:suff w:val="nothing"/>
      <w:lvlText w:val="%1、"/>
      <w:lvlJc w:val="left"/>
    </w:lvl>
  </w:abstractNum>
  <w:abstractNum w:abstractNumId="3">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4">
    <w:nsid w:val="062F6633"/>
    <w:multiLevelType w:val="hybridMultilevel"/>
    <w:tmpl w:val="1452130A"/>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5">
    <w:nsid w:val="13DA359A"/>
    <w:multiLevelType w:val="hybridMultilevel"/>
    <w:tmpl w:val="1452130A"/>
    <w:lvl w:ilvl="0" w:tplc="0409000F">
      <w:start w:val="1"/>
      <w:numFmt w:val="decimal"/>
      <w:lvlText w:val="%1."/>
      <w:lvlJc w:val="left"/>
      <w:pPr>
        <w:ind w:left="839" w:hanging="420"/>
      </w:p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6">
    <w:nsid w:val="20B57BC1"/>
    <w:multiLevelType w:val="multilevel"/>
    <w:tmpl w:val="C8D897B6"/>
    <w:lvl w:ilvl="0">
      <w:start w:val="4"/>
      <w:numFmt w:val="decimal"/>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9">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5F4057F3"/>
    <w:multiLevelType w:val="multilevel"/>
    <w:tmpl w:val="5F4057F3"/>
    <w:lvl w:ilvl="0">
      <w:start w:val="1"/>
      <w:numFmt w:val="decimal"/>
      <w:lvlText w:val="%1."/>
      <w:lvlJc w:val="left"/>
      <w:pPr>
        <w:tabs>
          <w:tab w:val="left" w:pos="419"/>
        </w:tabs>
        <w:ind w:left="41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1">
    <w:nsid w:val="75FB7F8E"/>
    <w:multiLevelType w:val="singleLevel"/>
    <w:tmpl w:val="75FB7F8E"/>
    <w:lvl w:ilvl="0">
      <w:start w:val="1"/>
      <w:numFmt w:val="decimal"/>
      <w:suff w:val="nothing"/>
      <w:lvlText w:val="%1、"/>
      <w:lvlJc w:val="left"/>
    </w:lvl>
  </w:abstractNum>
  <w:abstractNum w:abstractNumId="12">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3"/>
  </w:num>
  <w:num w:numId="3">
    <w:abstractNumId w:val="6"/>
  </w:num>
  <w:num w:numId="4">
    <w:abstractNumId w:val="10"/>
  </w:num>
  <w:num w:numId="5">
    <w:abstractNumId w:val="8"/>
  </w:num>
  <w:num w:numId="6">
    <w:abstractNumId w:val="12"/>
  </w:num>
  <w:num w:numId="7">
    <w:abstractNumId w:val="7"/>
  </w:num>
  <w:num w:numId="8">
    <w:abstractNumId w:val="0"/>
  </w:num>
  <w:num w:numId="9">
    <w:abstractNumId w:val="11"/>
  </w:num>
  <w:num w:numId="10">
    <w:abstractNumId w:val="2"/>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NlODFhZjYxN2FlNzEyYjEwZTg0MzdmZmZmNjMifQ=="/>
  </w:docVars>
  <w:rsids>
    <w:rsidRoot w:val="007B0F09"/>
    <w:rsid w:val="0000490C"/>
    <w:rsid w:val="000348A6"/>
    <w:rsid w:val="0004709A"/>
    <w:rsid w:val="000569E1"/>
    <w:rsid w:val="00074B20"/>
    <w:rsid w:val="00082572"/>
    <w:rsid w:val="000934D4"/>
    <w:rsid w:val="000A4CA1"/>
    <w:rsid w:val="000B09D6"/>
    <w:rsid w:val="000B0F16"/>
    <w:rsid w:val="000B2732"/>
    <w:rsid w:val="000B3351"/>
    <w:rsid w:val="000D2CCC"/>
    <w:rsid w:val="000F4F45"/>
    <w:rsid w:val="0010348F"/>
    <w:rsid w:val="00124995"/>
    <w:rsid w:val="0013118F"/>
    <w:rsid w:val="001561E9"/>
    <w:rsid w:val="00176CD4"/>
    <w:rsid w:val="00182C6E"/>
    <w:rsid w:val="00184B5B"/>
    <w:rsid w:val="0019033E"/>
    <w:rsid w:val="001A2968"/>
    <w:rsid w:val="001A5B43"/>
    <w:rsid w:val="001B719E"/>
    <w:rsid w:val="001C6943"/>
    <w:rsid w:val="001D31D8"/>
    <w:rsid w:val="001F7576"/>
    <w:rsid w:val="00210591"/>
    <w:rsid w:val="0021080C"/>
    <w:rsid w:val="00235C32"/>
    <w:rsid w:val="00244E90"/>
    <w:rsid w:val="00261821"/>
    <w:rsid w:val="0026365C"/>
    <w:rsid w:val="0026577A"/>
    <w:rsid w:val="002772BB"/>
    <w:rsid w:val="00286467"/>
    <w:rsid w:val="00295590"/>
    <w:rsid w:val="002A58A6"/>
    <w:rsid w:val="002C2C3D"/>
    <w:rsid w:val="002C4297"/>
    <w:rsid w:val="002D0C11"/>
    <w:rsid w:val="002E030F"/>
    <w:rsid w:val="002E6615"/>
    <w:rsid w:val="00334E6F"/>
    <w:rsid w:val="0035703D"/>
    <w:rsid w:val="003570A0"/>
    <w:rsid w:val="003B7A28"/>
    <w:rsid w:val="003C5808"/>
    <w:rsid w:val="003C60EF"/>
    <w:rsid w:val="003D3C2D"/>
    <w:rsid w:val="003E6439"/>
    <w:rsid w:val="003F20A6"/>
    <w:rsid w:val="003F6059"/>
    <w:rsid w:val="0040206B"/>
    <w:rsid w:val="00404FA2"/>
    <w:rsid w:val="004242F4"/>
    <w:rsid w:val="0043243C"/>
    <w:rsid w:val="00441955"/>
    <w:rsid w:val="0045085C"/>
    <w:rsid w:val="00455734"/>
    <w:rsid w:val="004B66B1"/>
    <w:rsid w:val="004C7098"/>
    <w:rsid w:val="004E3DF6"/>
    <w:rsid w:val="004F10B4"/>
    <w:rsid w:val="00502F52"/>
    <w:rsid w:val="00531011"/>
    <w:rsid w:val="00540A93"/>
    <w:rsid w:val="00544E11"/>
    <w:rsid w:val="0055641B"/>
    <w:rsid w:val="00580459"/>
    <w:rsid w:val="00582530"/>
    <w:rsid w:val="00590957"/>
    <w:rsid w:val="005A5A4D"/>
    <w:rsid w:val="005A7920"/>
    <w:rsid w:val="005C326C"/>
    <w:rsid w:val="005D4231"/>
    <w:rsid w:val="005E1436"/>
    <w:rsid w:val="005F1FC8"/>
    <w:rsid w:val="00630374"/>
    <w:rsid w:val="00630B89"/>
    <w:rsid w:val="00630FF8"/>
    <w:rsid w:val="00662F84"/>
    <w:rsid w:val="00686E6F"/>
    <w:rsid w:val="006C07A0"/>
    <w:rsid w:val="006D4D3E"/>
    <w:rsid w:val="006F3C71"/>
    <w:rsid w:val="006F5FBA"/>
    <w:rsid w:val="0073430C"/>
    <w:rsid w:val="00737B98"/>
    <w:rsid w:val="007569E6"/>
    <w:rsid w:val="007601C4"/>
    <w:rsid w:val="007662CC"/>
    <w:rsid w:val="007702BE"/>
    <w:rsid w:val="0079442D"/>
    <w:rsid w:val="0079458B"/>
    <w:rsid w:val="007A0AF6"/>
    <w:rsid w:val="007B0F09"/>
    <w:rsid w:val="007B1EA6"/>
    <w:rsid w:val="007B2319"/>
    <w:rsid w:val="007B41E0"/>
    <w:rsid w:val="007B5FD8"/>
    <w:rsid w:val="007C43A7"/>
    <w:rsid w:val="007D016A"/>
    <w:rsid w:val="007D1E56"/>
    <w:rsid w:val="007E59FF"/>
    <w:rsid w:val="007F24BA"/>
    <w:rsid w:val="00820F76"/>
    <w:rsid w:val="00840071"/>
    <w:rsid w:val="00842FA9"/>
    <w:rsid w:val="00865B30"/>
    <w:rsid w:val="00874219"/>
    <w:rsid w:val="008902DC"/>
    <w:rsid w:val="008A49D5"/>
    <w:rsid w:val="008D0680"/>
    <w:rsid w:val="008D3725"/>
    <w:rsid w:val="00901761"/>
    <w:rsid w:val="00916532"/>
    <w:rsid w:val="00917056"/>
    <w:rsid w:val="00923C7E"/>
    <w:rsid w:val="00935FBA"/>
    <w:rsid w:val="00936704"/>
    <w:rsid w:val="00946F7A"/>
    <w:rsid w:val="00951205"/>
    <w:rsid w:val="009606BC"/>
    <w:rsid w:val="00964A0E"/>
    <w:rsid w:val="00967E57"/>
    <w:rsid w:val="00971424"/>
    <w:rsid w:val="0098566C"/>
    <w:rsid w:val="00994E59"/>
    <w:rsid w:val="009A3A7F"/>
    <w:rsid w:val="009C7BF2"/>
    <w:rsid w:val="009F2FD8"/>
    <w:rsid w:val="009F3A92"/>
    <w:rsid w:val="00A0027D"/>
    <w:rsid w:val="00A0380A"/>
    <w:rsid w:val="00A03DCB"/>
    <w:rsid w:val="00A127A1"/>
    <w:rsid w:val="00A148CE"/>
    <w:rsid w:val="00A24465"/>
    <w:rsid w:val="00A40610"/>
    <w:rsid w:val="00A4220E"/>
    <w:rsid w:val="00A44A63"/>
    <w:rsid w:val="00A509F7"/>
    <w:rsid w:val="00A64A5B"/>
    <w:rsid w:val="00A9262F"/>
    <w:rsid w:val="00AA1EF9"/>
    <w:rsid w:val="00AD29A3"/>
    <w:rsid w:val="00AD38ED"/>
    <w:rsid w:val="00AE2A3A"/>
    <w:rsid w:val="00AF3C2A"/>
    <w:rsid w:val="00B14C37"/>
    <w:rsid w:val="00B54440"/>
    <w:rsid w:val="00B554E7"/>
    <w:rsid w:val="00B720DF"/>
    <w:rsid w:val="00B80FFC"/>
    <w:rsid w:val="00B82E7E"/>
    <w:rsid w:val="00BD49FB"/>
    <w:rsid w:val="00BD7232"/>
    <w:rsid w:val="00BE1921"/>
    <w:rsid w:val="00BE748A"/>
    <w:rsid w:val="00C029DD"/>
    <w:rsid w:val="00C035B5"/>
    <w:rsid w:val="00C328CE"/>
    <w:rsid w:val="00C500C3"/>
    <w:rsid w:val="00C56689"/>
    <w:rsid w:val="00C63983"/>
    <w:rsid w:val="00C66E1E"/>
    <w:rsid w:val="00C676BA"/>
    <w:rsid w:val="00C81AB4"/>
    <w:rsid w:val="00C82691"/>
    <w:rsid w:val="00C854ED"/>
    <w:rsid w:val="00C857BF"/>
    <w:rsid w:val="00C85EBB"/>
    <w:rsid w:val="00C94AC0"/>
    <w:rsid w:val="00CC39FD"/>
    <w:rsid w:val="00D2102C"/>
    <w:rsid w:val="00D229E8"/>
    <w:rsid w:val="00D36D52"/>
    <w:rsid w:val="00D538AD"/>
    <w:rsid w:val="00D56DEA"/>
    <w:rsid w:val="00D64059"/>
    <w:rsid w:val="00D82D02"/>
    <w:rsid w:val="00DB5B9C"/>
    <w:rsid w:val="00DB6737"/>
    <w:rsid w:val="00E044BC"/>
    <w:rsid w:val="00E11567"/>
    <w:rsid w:val="00E14FB0"/>
    <w:rsid w:val="00E3310A"/>
    <w:rsid w:val="00E33B9E"/>
    <w:rsid w:val="00E33C1C"/>
    <w:rsid w:val="00E33D9F"/>
    <w:rsid w:val="00E45686"/>
    <w:rsid w:val="00E500FE"/>
    <w:rsid w:val="00E50272"/>
    <w:rsid w:val="00E50977"/>
    <w:rsid w:val="00E66A78"/>
    <w:rsid w:val="00E761EA"/>
    <w:rsid w:val="00E77253"/>
    <w:rsid w:val="00E77305"/>
    <w:rsid w:val="00E83979"/>
    <w:rsid w:val="00E95973"/>
    <w:rsid w:val="00E97494"/>
    <w:rsid w:val="00EC53CA"/>
    <w:rsid w:val="00ED06D3"/>
    <w:rsid w:val="00ED2437"/>
    <w:rsid w:val="00EE083B"/>
    <w:rsid w:val="00EE3803"/>
    <w:rsid w:val="00F0149B"/>
    <w:rsid w:val="00F03DC5"/>
    <w:rsid w:val="00F63335"/>
    <w:rsid w:val="00F8646A"/>
    <w:rsid w:val="00F876DE"/>
    <w:rsid w:val="00FA34D9"/>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9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qFormat="1"/>
    <w:lsdException w:name="Normal Table"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 w:type="paragraph" w:styleId="af5">
    <w:name w:val="Normal (Web)"/>
    <w:basedOn w:val="a"/>
    <w:qFormat/>
    <w:rsid w:val="0079442D"/>
    <w:pPr>
      <w:widowControl w:val="0"/>
      <w:spacing w:after="0" w:line="240" w:lineRule="auto"/>
    </w:pPr>
    <w:rPr>
      <w:kern w:val="2"/>
      <w:sz w:val="24"/>
      <w:szCs w:val="24"/>
    </w:rPr>
  </w:style>
  <w:style w:type="table" w:styleId="af6">
    <w:name w:val="Table Grid"/>
    <w:basedOn w:val="a1"/>
    <w:qFormat/>
    <w:rsid w:val="007944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Web)" w:uiPriority="0" w:qFormat="1"/>
    <w:lsdException w:name="Normal Table"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 w:type="paragraph" w:styleId="af5">
    <w:name w:val="Normal (Web)"/>
    <w:basedOn w:val="a"/>
    <w:qFormat/>
    <w:rsid w:val="0079442D"/>
    <w:pPr>
      <w:widowControl w:val="0"/>
      <w:spacing w:after="0" w:line="240" w:lineRule="auto"/>
    </w:pPr>
    <w:rPr>
      <w:kern w:val="2"/>
      <w:sz w:val="24"/>
      <w:szCs w:val="24"/>
    </w:rPr>
  </w:style>
  <w:style w:type="table" w:styleId="af6">
    <w:name w:val="Table Grid"/>
    <w:basedOn w:val="a1"/>
    <w:qFormat/>
    <w:rsid w:val="007944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0797">
      <w:bodyDiv w:val="1"/>
      <w:marLeft w:val="0"/>
      <w:marRight w:val="0"/>
      <w:marTop w:val="0"/>
      <w:marBottom w:val="0"/>
      <w:divBdr>
        <w:top w:val="none" w:sz="0" w:space="0" w:color="auto"/>
        <w:left w:val="none" w:sz="0" w:space="0" w:color="auto"/>
        <w:bottom w:val="none" w:sz="0" w:space="0" w:color="auto"/>
        <w:right w:val="none" w:sz="0" w:space="0" w:color="auto"/>
      </w:divBdr>
    </w:div>
    <w:div w:id="1501041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E374-A0D9-44B0-91C7-F0BFDCD6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52</cp:revision>
  <cp:lastPrinted>2023-12-27T01:56:00Z</cp:lastPrinted>
  <dcterms:created xsi:type="dcterms:W3CDTF">2023-10-08T01:33:00Z</dcterms:created>
  <dcterms:modified xsi:type="dcterms:W3CDTF">2024-01-10T07:34:00Z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